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543AF" w14:textId="77777777" w:rsidR="009B13C9" w:rsidRPr="00613C1A" w:rsidRDefault="009B13C9" w:rsidP="009B13C9">
      <w:pPr>
        <w:pStyle w:val="TOCA"/>
        <w:jc w:val="center"/>
        <w:outlineLvl w:val="0"/>
        <w:rPr>
          <w:rFonts w:ascii="Arial" w:hAnsi="Arial" w:cs="Arial"/>
          <w:b/>
          <w:bCs/>
          <w:sz w:val="22"/>
          <w:szCs w:val="22"/>
        </w:rPr>
      </w:pPr>
      <w:r w:rsidRPr="00613C1A">
        <w:rPr>
          <w:rFonts w:ascii="Arial" w:hAnsi="Arial" w:cs="Arial"/>
          <w:b/>
          <w:bCs/>
          <w:sz w:val="22"/>
          <w:szCs w:val="22"/>
        </w:rPr>
        <w:t>MASTERS CLUB HOMEOWNERS ASSOCIATION</w:t>
      </w:r>
    </w:p>
    <w:p w14:paraId="77826444" w14:textId="27F185AB" w:rsidR="009B13C9" w:rsidRPr="00613C1A" w:rsidRDefault="009B13C9" w:rsidP="009B13C9">
      <w:pPr>
        <w:pStyle w:val="TOCA"/>
        <w:jc w:val="center"/>
        <w:outlineLvl w:val="0"/>
        <w:rPr>
          <w:rFonts w:ascii="Arial" w:hAnsi="Arial" w:cs="Arial"/>
          <w:b/>
          <w:bCs/>
          <w:sz w:val="22"/>
          <w:szCs w:val="22"/>
        </w:rPr>
      </w:pPr>
      <w:r w:rsidRPr="00613C1A">
        <w:rPr>
          <w:rFonts w:ascii="Arial" w:hAnsi="Arial" w:cs="Arial"/>
          <w:b/>
          <w:bCs/>
          <w:sz w:val="22"/>
          <w:szCs w:val="22"/>
        </w:rPr>
        <w:t>ANNUAL MEETING</w:t>
      </w:r>
    </w:p>
    <w:p w14:paraId="309D2A90" w14:textId="3A17E799" w:rsidR="009B13C9" w:rsidRPr="00613C1A" w:rsidRDefault="009B13C9" w:rsidP="009B13C9">
      <w:pPr>
        <w:jc w:val="center"/>
        <w:rPr>
          <w:rFonts w:ascii="Arial" w:eastAsia="Cambria" w:hAnsi="Arial" w:cs="Arial"/>
          <w:sz w:val="22"/>
          <w:szCs w:val="22"/>
        </w:rPr>
      </w:pPr>
      <w:r w:rsidRPr="00613C1A">
        <w:rPr>
          <w:rFonts w:ascii="Arial" w:eastAsia="Cambria" w:hAnsi="Arial" w:cs="Arial"/>
          <w:sz w:val="22"/>
          <w:szCs w:val="22"/>
        </w:rPr>
        <w:t>December 2, 2020   6:00 pm</w:t>
      </w:r>
    </w:p>
    <w:p w14:paraId="17E12CED" w14:textId="77777777" w:rsidR="009B13C9" w:rsidRPr="00613C1A" w:rsidRDefault="009B13C9" w:rsidP="000E41AB">
      <w:pPr>
        <w:shd w:val="clear" w:color="auto" w:fill="FFFFFF"/>
        <w:ind w:left="360" w:hanging="360"/>
        <w:rPr>
          <w:rFonts w:ascii="Arial" w:hAnsi="Arial" w:cs="Arial"/>
          <w:sz w:val="22"/>
          <w:szCs w:val="22"/>
        </w:rPr>
      </w:pPr>
    </w:p>
    <w:p w14:paraId="49FFEBB2" w14:textId="09650CBB" w:rsidR="000E41AB" w:rsidRPr="00613C1A" w:rsidRDefault="0004681D" w:rsidP="000E41AB">
      <w:pPr>
        <w:pStyle w:val="ListParagraph"/>
        <w:numPr>
          <w:ilvl w:val="0"/>
          <w:numId w:val="7"/>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Call the Meeting to Order</w:t>
      </w:r>
      <w:r w:rsidR="00151DC1" w:rsidRPr="00613C1A">
        <w:rPr>
          <w:rFonts w:ascii="Arial" w:eastAsia="Times New Roman" w:hAnsi="Arial" w:cs="Arial"/>
          <w:b/>
          <w:color w:val="222222"/>
          <w:sz w:val="22"/>
          <w:szCs w:val="22"/>
        </w:rPr>
        <w:t xml:space="preserve"> </w:t>
      </w:r>
      <w:r w:rsidR="000622E1" w:rsidRPr="00613C1A">
        <w:rPr>
          <w:rFonts w:ascii="Arial" w:eastAsia="Times New Roman" w:hAnsi="Arial" w:cs="Arial"/>
          <w:color w:val="222222"/>
          <w:sz w:val="22"/>
          <w:szCs w:val="22"/>
        </w:rPr>
        <w:t>- Welcome and thanks for coming to the 20</w:t>
      </w:r>
      <w:r w:rsidR="00922CCA" w:rsidRPr="00613C1A">
        <w:rPr>
          <w:rFonts w:ascii="Arial" w:eastAsia="Times New Roman" w:hAnsi="Arial" w:cs="Arial"/>
          <w:color w:val="222222"/>
          <w:sz w:val="22"/>
          <w:szCs w:val="22"/>
        </w:rPr>
        <w:t>20</w:t>
      </w:r>
      <w:r w:rsidR="000622E1" w:rsidRPr="00613C1A">
        <w:rPr>
          <w:rFonts w:ascii="Arial" w:eastAsia="Times New Roman" w:hAnsi="Arial" w:cs="Arial"/>
          <w:color w:val="222222"/>
          <w:sz w:val="22"/>
          <w:szCs w:val="22"/>
        </w:rPr>
        <w:t xml:space="preserve"> Annual Meeting of the Masters Club HOA. Our HOA was established on December 10, 1985 - so we are 3</w:t>
      </w:r>
      <w:r w:rsidR="00922CCA" w:rsidRPr="00613C1A">
        <w:rPr>
          <w:rFonts w:ascii="Arial" w:eastAsia="Times New Roman" w:hAnsi="Arial" w:cs="Arial"/>
          <w:color w:val="222222"/>
          <w:sz w:val="22"/>
          <w:szCs w:val="22"/>
        </w:rPr>
        <w:t>5</w:t>
      </w:r>
      <w:r w:rsidR="000622E1" w:rsidRPr="00613C1A">
        <w:rPr>
          <w:rFonts w:ascii="Arial" w:eastAsia="Times New Roman" w:hAnsi="Arial" w:cs="Arial"/>
          <w:color w:val="222222"/>
          <w:sz w:val="22"/>
          <w:szCs w:val="22"/>
        </w:rPr>
        <w:t xml:space="preserve"> years old and going strong</w:t>
      </w:r>
      <w:r w:rsidR="009B13C9" w:rsidRPr="00613C1A">
        <w:rPr>
          <w:rFonts w:ascii="Arial" w:eastAsia="Times New Roman" w:hAnsi="Arial" w:cs="Arial"/>
          <w:color w:val="222222"/>
          <w:sz w:val="22"/>
          <w:szCs w:val="22"/>
        </w:rPr>
        <w:t>.</w:t>
      </w:r>
    </w:p>
    <w:p w14:paraId="602D0291" w14:textId="71D31600" w:rsidR="0004681D" w:rsidRPr="00613C1A" w:rsidRDefault="000E41AB" w:rsidP="000E41AB">
      <w:pPr>
        <w:pStyle w:val="ListParagraph"/>
        <w:shd w:val="clear" w:color="auto" w:fill="FFFFFF"/>
        <w:ind w:left="360"/>
        <w:rPr>
          <w:rFonts w:ascii="Arial" w:eastAsia="Times New Roman" w:hAnsi="Arial" w:cs="Arial"/>
          <w:color w:val="222222"/>
          <w:sz w:val="22"/>
          <w:szCs w:val="22"/>
        </w:rPr>
      </w:pPr>
      <w:r w:rsidRPr="00613C1A">
        <w:rPr>
          <w:rFonts w:ascii="Arial" w:eastAsia="Times New Roman" w:hAnsi="Arial" w:cs="Arial"/>
          <w:color w:val="222222"/>
          <w:sz w:val="22"/>
          <w:szCs w:val="22"/>
        </w:rPr>
        <w:t xml:space="preserve"> </w:t>
      </w:r>
    </w:p>
    <w:p w14:paraId="3A147E76" w14:textId="477B4D8A" w:rsidR="0004681D" w:rsidRPr="00613C1A" w:rsidRDefault="0004681D" w:rsidP="00F40B5B">
      <w:pPr>
        <w:pStyle w:val="ListParagraph"/>
        <w:numPr>
          <w:ilvl w:val="0"/>
          <w:numId w:val="7"/>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Certification of quorum</w:t>
      </w:r>
      <w:r w:rsidRPr="00613C1A">
        <w:rPr>
          <w:rFonts w:ascii="Arial" w:eastAsia="Times New Roman" w:hAnsi="Arial" w:cs="Arial"/>
          <w:color w:val="222222"/>
          <w:sz w:val="22"/>
          <w:szCs w:val="22"/>
        </w:rPr>
        <w:t xml:space="preserve"> by </w:t>
      </w:r>
      <w:r w:rsidR="00F40B5B" w:rsidRPr="00613C1A">
        <w:rPr>
          <w:rFonts w:ascii="Arial" w:eastAsia="Times New Roman" w:hAnsi="Arial" w:cs="Arial"/>
          <w:color w:val="222222"/>
          <w:sz w:val="22"/>
          <w:szCs w:val="22"/>
        </w:rPr>
        <w:t>the Board Secretary</w:t>
      </w:r>
      <w:r w:rsidR="00F40B5B" w:rsidRPr="003447F8">
        <w:rPr>
          <w:rFonts w:ascii="Arial" w:eastAsia="Times New Roman" w:hAnsi="Arial" w:cs="Arial"/>
          <w:sz w:val="22"/>
          <w:szCs w:val="22"/>
        </w:rPr>
        <w:t xml:space="preserve"> </w:t>
      </w:r>
      <w:r w:rsidR="002C3FCC" w:rsidRPr="003447F8">
        <w:rPr>
          <w:rFonts w:ascii="Arial" w:eastAsia="Times New Roman" w:hAnsi="Arial" w:cs="Arial"/>
          <w:sz w:val="22"/>
          <w:szCs w:val="22"/>
        </w:rPr>
        <w:t xml:space="preserve">– </w:t>
      </w:r>
      <w:r w:rsidR="002C3FCC" w:rsidRPr="002C3FCC">
        <w:rPr>
          <w:rFonts w:ascii="Arial" w:eastAsia="Times New Roman" w:hAnsi="Arial" w:cs="Arial"/>
          <w:sz w:val="22"/>
          <w:szCs w:val="22"/>
        </w:rPr>
        <w:t>10 Residents, 8 Proxy’s</w:t>
      </w:r>
    </w:p>
    <w:p w14:paraId="21084689" w14:textId="77777777" w:rsidR="00521D47" w:rsidRPr="00613C1A" w:rsidRDefault="00521D47" w:rsidP="00521D47">
      <w:pPr>
        <w:shd w:val="clear" w:color="auto" w:fill="FFFFFF"/>
        <w:ind w:left="360"/>
        <w:rPr>
          <w:rFonts w:ascii="Arial" w:hAnsi="Arial" w:cs="Arial"/>
          <w:color w:val="222222"/>
          <w:sz w:val="22"/>
          <w:szCs w:val="22"/>
        </w:rPr>
      </w:pPr>
      <w:bookmarkStart w:id="0" w:name="_GoBack"/>
      <w:bookmarkEnd w:id="0"/>
    </w:p>
    <w:p w14:paraId="7AF82D0E" w14:textId="78831F8C" w:rsidR="000622E1" w:rsidRPr="00613C1A" w:rsidRDefault="000622E1" w:rsidP="000622E1">
      <w:pPr>
        <w:pStyle w:val="ListParagraph"/>
        <w:numPr>
          <w:ilvl w:val="0"/>
          <w:numId w:val="7"/>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Introduction of Board and Committee Chairs</w:t>
      </w:r>
      <w:r w:rsidRPr="00613C1A">
        <w:rPr>
          <w:rFonts w:ascii="Arial" w:eastAsia="Times New Roman" w:hAnsi="Arial" w:cs="Arial"/>
          <w:color w:val="222222"/>
          <w:sz w:val="22"/>
          <w:szCs w:val="22"/>
        </w:rPr>
        <w:t xml:space="preserve"> – </w:t>
      </w:r>
    </w:p>
    <w:p w14:paraId="450F53C5" w14:textId="43F7FDAD" w:rsidR="000622E1" w:rsidRPr="00613C1A" w:rsidRDefault="000622E1" w:rsidP="000622E1">
      <w:pPr>
        <w:pStyle w:val="ListParagraph"/>
        <w:numPr>
          <w:ilvl w:val="0"/>
          <w:numId w:val="3"/>
        </w:numPr>
        <w:shd w:val="clear" w:color="auto" w:fill="FFFFFF"/>
        <w:rPr>
          <w:rFonts w:ascii="Arial" w:eastAsia="Times New Roman" w:hAnsi="Arial" w:cs="Arial"/>
          <w:color w:val="222222"/>
          <w:sz w:val="22"/>
          <w:szCs w:val="22"/>
        </w:rPr>
      </w:pPr>
      <w:r w:rsidRPr="00613C1A">
        <w:rPr>
          <w:rFonts w:ascii="Arial" w:eastAsia="Times New Roman" w:hAnsi="Arial" w:cs="Arial"/>
          <w:color w:val="222222"/>
          <w:sz w:val="22"/>
          <w:szCs w:val="22"/>
        </w:rPr>
        <w:t xml:space="preserve">Wally Wenger, </w:t>
      </w:r>
      <w:r w:rsidR="001D70DE" w:rsidRPr="00613C1A">
        <w:rPr>
          <w:rFonts w:ascii="Arial" w:eastAsia="Times New Roman" w:hAnsi="Arial" w:cs="Arial"/>
          <w:color w:val="222222"/>
          <w:sz w:val="22"/>
          <w:szCs w:val="22"/>
        </w:rPr>
        <w:t xml:space="preserve">Bart Keller, </w:t>
      </w:r>
      <w:r w:rsidRPr="00613C1A">
        <w:rPr>
          <w:rFonts w:ascii="Arial" w:eastAsia="Times New Roman" w:hAnsi="Arial" w:cs="Arial"/>
          <w:color w:val="222222"/>
          <w:sz w:val="22"/>
          <w:szCs w:val="22"/>
        </w:rPr>
        <w:t>Dineen Lavelle,</w:t>
      </w:r>
      <w:r w:rsidR="00296C80" w:rsidRPr="00613C1A">
        <w:rPr>
          <w:rFonts w:ascii="Arial" w:eastAsia="Times New Roman" w:hAnsi="Arial" w:cs="Arial"/>
          <w:color w:val="222222"/>
          <w:sz w:val="22"/>
          <w:szCs w:val="22"/>
        </w:rPr>
        <w:t xml:space="preserve"> </w:t>
      </w:r>
      <w:r w:rsidRPr="00613C1A">
        <w:rPr>
          <w:rFonts w:ascii="Arial" w:eastAsia="Times New Roman" w:hAnsi="Arial" w:cs="Arial"/>
          <w:color w:val="222222"/>
          <w:sz w:val="22"/>
          <w:szCs w:val="22"/>
        </w:rPr>
        <w:t>Jamie Hahl, Frank Zucco, Robert Glandon</w:t>
      </w:r>
      <w:r w:rsidR="00E54523" w:rsidRPr="00613C1A">
        <w:rPr>
          <w:rFonts w:ascii="Arial" w:eastAsia="Times New Roman" w:hAnsi="Arial" w:cs="Arial"/>
          <w:color w:val="222222"/>
          <w:sz w:val="22"/>
          <w:szCs w:val="22"/>
        </w:rPr>
        <w:t>, and Mary Hahl.</w:t>
      </w:r>
    </w:p>
    <w:p w14:paraId="39829A1C" w14:textId="77777777" w:rsidR="000622E1" w:rsidRPr="00613C1A" w:rsidRDefault="000622E1" w:rsidP="000622E1">
      <w:pPr>
        <w:shd w:val="clear" w:color="auto" w:fill="FFFFFF"/>
        <w:ind w:left="360"/>
        <w:rPr>
          <w:rFonts w:ascii="Arial" w:hAnsi="Arial" w:cs="Arial"/>
          <w:color w:val="222222"/>
          <w:sz w:val="22"/>
          <w:szCs w:val="22"/>
        </w:rPr>
      </w:pPr>
    </w:p>
    <w:p w14:paraId="3AA63179" w14:textId="595E3F8F" w:rsidR="000622E1" w:rsidRPr="00613C1A" w:rsidRDefault="000E41AB" w:rsidP="000622E1">
      <w:pPr>
        <w:shd w:val="clear" w:color="auto" w:fill="FFFFFF"/>
        <w:ind w:left="360"/>
        <w:rPr>
          <w:rFonts w:ascii="Arial" w:hAnsi="Arial" w:cs="Arial"/>
          <w:color w:val="222222"/>
          <w:sz w:val="22"/>
          <w:szCs w:val="22"/>
        </w:rPr>
      </w:pPr>
      <w:r w:rsidRPr="00613C1A">
        <w:rPr>
          <w:rFonts w:ascii="Arial" w:hAnsi="Arial" w:cs="Arial"/>
          <w:b/>
          <w:color w:val="222222"/>
          <w:sz w:val="22"/>
          <w:szCs w:val="22"/>
        </w:rPr>
        <w:t>Announcements</w:t>
      </w:r>
      <w:r w:rsidR="00151DC1" w:rsidRPr="00613C1A">
        <w:rPr>
          <w:rFonts w:ascii="Arial" w:hAnsi="Arial" w:cs="Arial"/>
          <w:b/>
          <w:color w:val="222222"/>
          <w:sz w:val="22"/>
          <w:szCs w:val="22"/>
        </w:rPr>
        <w:t xml:space="preserve"> </w:t>
      </w:r>
    </w:p>
    <w:p w14:paraId="4CB7CDF7" w14:textId="77074076" w:rsidR="000E41AB" w:rsidRPr="00613C1A" w:rsidRDefault="000E41AB" w:rsidP="000E41AB">
      <w:pPr>
        <w:shd w:val="clear" w:color="auto" w:fill="FFFFFF"/>
        <w:ind w:left="360"/>
        <w:rPr>
          <w:rFonts w:ascii="Arial" w:hAnsi="Arial" w:cs="Arial"/>
          <w:color w:val="222222"/>
          <w:sz w:val="22"/>
          <w:szCs w:val="22"/>
        </w:rPr>
      </w:pPr>
      <w:r w:rsidRPr="00613C1A">
        <w:rPr>
          <w:rFonts w:ascii="Arial" w:hAnsi="Arial" w:cs="Arial"/>
          <w:color w:val="222222"/>
          <w:sz w:val="22"/>
          <w:szCs w:val="22"/>
        </w:rPr>
        <w:t>Thank you once again to Bart and Katie Keller for our beautiful Christmas lights</w:t>
      </w:r>
      <w:r w:rsidR="00702481" w:rsidRPr="00613C1A">
        <w:rPr>
          <w:rFonts w:ascii="Arial" w:hAnsi="Arial" w:cs="Arial"/>
          <w:color w:val="222222"/>
          <w:sz w:val="22"/>
          <w:szCs w:val="22"/>
        </w:rPr>
        <w:t xml:space="preserve">. </w:t>
      </w:r>
      <w:r w:rsidRPr="00613C1A">
        <w:rPr>
          <w:rFonts w:ascii="Arial" w:hAnsi="Arial" w:cs="Arial"/>
          <w:color w:val="222222"/>
          <w:sz w:val="22"/>
          <w:szCs w:val="22"/>
        </w:rPr>
        <w:t xml:space="preserve"> </w:t>
      </w:r>
      <w:r w:rsidR="000622E1" w:rsidRPr="00613C1A">
        <w:rPr>
          <w:rFonts w:ascii="Arial" w:hAnsi="Arial" w:cs="Arial"/>
          <w:color w:val="222222"/>
          <w:sz w:val="22"/>
          <w:szCs w:val="22"/>
        </w:rPr>
        <w:t>Also, a big thanks to Mary Hahl for chairing the Social and Community Activities Committee</w:t>
      </w:r>
      <w:r w:rsidR="00922CCA" w:rsidRPr="00613C1A">
        <w:rPr>
          <w:rFonts w:ascii="Arial" w:hAnsi="Arial" w:cs="Arial"/>
          <w:color w:val="222222"/>
          <w:sz w:val="22"/>
          <w:szCs w:val="22"/>
        </w:rPr>
        <w:t xml:space="preserve"> during this very difficult time. </w:t>
      </w:r>
      <w:r w:rsidR="000C31B8" w:rsidRPr="00613C1A">
        <w:rPr>
          <w:rFonts w:ascii="Arial" w:hAnsi="Arial" w:cs="Arial"/>
          <w:color w:val="222222"/>
          <w:sz w:val="22"/>
          <w:szCs w:val="22"/>
        </w:rPr>
        <w:t xml:space="preserve"> Board meetings haven’t been without challenges. Starting </w:t>
      </w:r>
      <w:r w:rsidR="00631366" w:rsidRPr="00613C1A">
        <w:rPr>
          <w:rFonts w:ascii="Arial" w:hAnsi="Arial" w:cs="Arial"/>
          <w:color w:val="222222"/>
          <w:sz w:val="22"/>
          <w:szCs w:val="22"/>
        </w:rPr>
        <w:t>April,</w:t>
      </w:r>
      <w:r w:rsidR="000C31B8" w:rsidRPr="00613C1A">
        <w:rPr>
          <w:rFonts w:ascii="Arial" w:hAnsi="Arial" w:cs="Arial"/>
          <w:color w:val="222222"/>
          <w:sz w:val="22"/>
          <w:szCs w:val="22"/>
        </w:rPr>
        <w:t xml:space="preserve"> we went to teleconference</w:t>
      </w:r>
      <w:r w:rsidR="009B13C9" w:rsidRPr="00613C1A">
        <w:rPr>
          <w:rFonts w:ascii="Arial" w:hAnsi="Arial" w:cs="Arial"/>
          <w:color w:val="222222"/>
          <w:sz w:val="22"/>
          <w:szCs w:val="22"/>
        </w:rPr>
        <w:t xml:space="preserve"> (zoom)</w:t>
      </w:r>
      <w:r w:rsidR="000C31B8" w:rsidRPr="00613C1A">
        <w:rPr>
          <w:rFonts w:ascii="Arial" w:hAnsi="Arial" w:cs="Arial"/>
          <w:color w:val="222222"/>
          <w:sz w:val="22"/>
          <w:szCs w:val="22"/>
        </w:rPr>
        <w:t xml:space="preserve"> meeting</w:t>
      </w:r>
      <w:r w:rsidR="00631366" w:rsidRPr="00613C1A">
        <w:rPr>
          <w:rFonts w:ascii="Arial" w:hAnsi="Arial" w:cs="Arial"/>
          <w:color w:val="222222"/>
          <w:sz w:val="22"/>
          <w:szCs w:val="22"/>
        </w:rPr>
        <w:t>s</w:t>
      </w:r>
      <w:r w:rsidR="000C31B8" w:rsidRPr="00613C1A">
        <w:rPr>
          <w:rFonts w:ascii="Arial" w:hAnsi="Arial" w:cs="Arial"/>
          <w:color w:val="222222"/>
          <w:sz w:val="22"/>
          <w:szCs w:val="22"/>
        </w:rPr>
        <w:t xml:space="preserve"> and continued until July. In-person meetings since July have exercised social distancing requirements</w:t>
      </w:r>
      <w:r w:rsidR="00A645DE" w:rsidRPr="00613C1A">
        <w:rPr>
          <w:rFonts w:ascii="Arial" w:hAnsi="Arial" w:cs="Arial"/>
          <w:color w:val="222222"/>
          <w:sz w:val="22"/>
          <w:szCs w:val="22"/>
        </w:rPr>
        <w:t xml:space="preserve"> and we are now back to teleconference meeting</w:t>
      </w:r>
      <w:r w:rsidR="000C31B8" w:rsidRPr="00613C1A">
        <w:rPr>
          <w:rFonts w:ascii="Arial" w:hAnsi="Arial" w:cs="Arial"/>
          <w:color w:val="222222"/>
          <w:sz w:val="22"/>
          <w:szCs w:val="22"/>
        </w:rPr>
        <w:t xml:space="preserve">. </w:t>
      </w:r>
    </w:p>
    <w:p w14:paraId="4685BBE4" w14:textId="77777777" w:rsidR="000E41AB" w:rsidRPr="00613C1A" w:rsidRDefault="000E41AB" w:rsidP="0004681D">
      <w:pPr>
        <w:shd w:val="clear" w:color="auto" w:fill="FFFFFF"/>
        <w:rPr>
          <w:rFonts w:ascii="Arial" w:hAnsi="Arial" w:cs="Arial"/>
          <w:color w:val="222222"/>
          <w:sz w:val="22"/>
          <w:szCs w:val="22"/>
        </w:rPr>
      </w:pPr>
    </w:p>
    <w:p w14:paraId="39E64C23" w14:textId="77777777" w:rsidR="00B66867" w:rsidRPr="00613C1A" w:rsidRDefault="0004681D" w:rsidP="00B205A2">
      <w:pPr>
        <w:pStyle w:val="ListParagraph"/>
        <w:numPr>
          <w:ilvl w:val="0"/>
          <w:numId w:val="7"/>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Board Reports</w:t>
      </w:r>
      <w:r w:rsidR="00B66867" w:rsidRPr="00613C1A">
        <w:rPr>
          <w:rFonts w:ascii="Arial" w:eastAsia="Times New Roman" w:hAnsi="Arial" w:cs="Arial"/>
          <w:color w:val="222222"/>
          <w:sz w:val="22"/>
          <w:szCs w:val="22"/>
        </w:rPr>
        <w:t xml:space="preserve">: </w:t>
      </w:r>
    </w:p>
    <w:p w14:paraId="5A2EF21C" w14:textId="0FB93AFA" w:rsidR="00406743" w:rsidRPr="00613C1A" w:rsidRDefault="00E54523" w:rsidP="002D26F3">
      <w:pPr>
        <w:pStyle w:val="ListParagraph"/>
        <w:numPr>
          <w:ilvl w:val="0"/>
          <w:numId w:val="23"/>
        </w:numPr>
        <w:ind w:left="720"/>
        <w:rPr>
          <w:rFonts w:ascii="Arial" w:hAnsi="Arial" w:cs="Arial"/>
          <w:sz w:val="22"/>
          <w:szCs w:val="22"/>
        </w:rPr>
      </w:pPr>
      <w:r w:rsidRPr="00613C1A">
        <w:rPr>
          <w:rFonts w:ascii="Arial" w:hAnsi="Arial" w:cs="Arial"/>
          <w:b/>
          <w:bCs/>
          <w:color w:val="222222"/>
          <w:sz w:val="22"/>
          <w:szCs w:val="22"/>
        </w:rPr>
        <w:t>Fence Committee</w:t>
      </w:r>
      <w:r w:rsidRPr="00613C1A">
        <w:rPr>
          <w:rFonts w:ascii="Arial" w:hAnsi="Arial" w:cs="Arial"/>
          <w:color w:val="222222"/>
          <w:sz w:val="22"/>
          <w:szCs w:val="22"/>
        </w:rPr>
        <w:t xml:space="preserve">: </w:t>
      </w:r>
      <w:r w:rsidR="00406743" w:rsidRPr="00613C1A">
        <w:rPr>
          <w:rFonts w:ascii="Arial" w:hAnsi="Arial" w:cs="Arial"/>
          <w:sz w:val="22"/>
          <w:szCs w:val="22"/>
        </w:rPr>
        <w:t xml:space="preserve">In April of 2020 at our monthly Board Meeting discussion was presented on whether MCHOA continue with annual Paint maintenance assistance of the perimeter fences facing common areas as has been done in years past. This arrangement was set up a # of years ago by a prior Board to assist in maintaining an aesthetic appearance with our aging wooden fences rotating every 3 years. Discussion centered around the increasing cost of materials and labor that was allotted each year to cover the 25 homes on a rotating basis! Materials and Labor was costing generally over $6500 a year with an additional $2000 just in repair of the 25 home fences! The Board felt that this expense was becoming too much of a burden with the labor alone starting to become substandard and to get anyone else in would more than double what we were paying now in paint and labor. Motion was made, seconded, and carried, that starting in 2020 and into the foreseeable future, that the MCHOA will ONLY provide assistance in the repair of the perimeter fences involved, and drop all paint and labor assistance and make that now the RESPONSIBILITY of the Homeowner, who actually owns the fence. </w:t>
      </w:r>
    </w:p>
    <w:p w14:paraId="73B153F6" w14:textId="77777777" w:rsidR="00406743" w:rsidRPr="00613C1A" w:rsidRDefault="00406743" w:rsidP="002D26F3">
      <w:pPr>
        <w:rPr>
          <w:rFonts w:ascii="Arial" w:hAnsi="Arial" w:cs="Arial"/>
          <w:sz w:val="22"/>
          <w:szCs w:val="22"/>
        </w:rPr>
      </w:pPr>
    </w:p>
    <w:p w14:paraId="560AF5B6" w14:textId="5E90CA64" w:rsidR="00406743" w:rsidRPr="00613C1A" w:rsidRDefault="00406743" w:rsidP="002D26F3">
      <w:pPr>
        <w:ind w:left="720"/>
        <w:rPr>
          <w:rFonts w:ascii="Arial" w:hAnsi="Arial" w:cs="Arial"/>
          <w:sz w:val="22"/>
          <w:szCs w:val="22"/>
        </w:rPr>
      </w:pPr>
      <w:r w:rsidRPr="00613C1A">
        <w:rPr>
          <w:rFonts w:ascii="Arial" w:hAnsi="Arial" w:cs="Arial"/>
          <w:sz w:val="22"/>
          <w:szCs w:val="22"/>
        </w:rPr>
        <w:t xml:space="preserve">In 2018 the MCHOA hired Todd Lewis, an independent contractor to repair the fences. His services were utilized in 2019 as well as in 2020 to repair fence posts, railings, or any bad boards located all along the perimeter fences involved. After identifying appropriate areas to be repaired or replaced in Lots 26-52; he began working through the neighborhood the end of May and finished up by the end of July with a total cost to the HOA of $2958. </w:t>
      </w:r>
    </w:p>
    <w:p w14:paraId="170DC2AF" w14:textId="77777777" w:rsidR="00406743" w:rsidRPr="00613C1A" w:rsidRDefault="00406743" w:rsidP="002D26F3">
      <w:pPr>
        <w:ind w:left="720"/>
        <w:rPr>
          <w:rFonts w:ascii="Arial" w:hAnsi="Arial" w:cs="Arial"/>
          <w:sz w:val="22"/>
          <w:szCs w:val="22"/>
        </w:rPr>
      </w:pPr>
    </w:p>
    <w:p w14:paraId="7DD49EE8" w14:textId="60C421EA" w:rsidR="001D70DE" w:rsidRPr="00613C1A" w:rsidRDefault="00406743" w:rsidP="002D26F3">
      <w:pPr>
        <w:ind w:left="720"/>
        <w:rPr>
          <w:rFonts w:ascii="Arial" w:hAnsi="Arial" w:cs="Arial"/>
          <w:sz w:val="22"/>
          <w:szCs w:val="22"/>
        </w:rPr>
      </w:pPr>
      <w:r w:rsidRPr="00613C1A">
        <w:rPr>
          <w:rFonts w:ascii="Arial" w:hAnsi="Arial" w:cs="Arial"/>
          <w:b/>
          <w:bCs/>
          <w:sz w:val="22"/>
          <w:szCs w:val="22"/>
        </w:rPr>
        <w:t>What to expect in 2021</w:t>
      </w:r>
      <w:r w:rsidRPr="00613C1A">
        <w:rPr>
          <w:rFonts w:ascii="Arial" w:hAnsi="Arial" w:cs="Arial"/>
          <w:sz w:val="22"/>
          <w:szCs w:val="22"/>
        </w:rPr>
        <w:t xml:space="preserve">:  We are planning on doing the same format in 2021 of the HOA budgeting for just repairs and replacement of needed fence areas with possibly extending   beyond the designated lots 53-74 this year. If you are a homeowner and can identify areas of your perimeter fence needing repair or replacing to let the MCHOA Board know in the Spring. Repairs will usually start again around the end of May. </w:t>
      </w:r>
      <w:r w:rsidRPr="00613C1A">
        <w:rPr>
          <w:rFonts w:ascii="Arial" w:hAnsi="Arial" w:cs="Arial"/>
          <w:b/>
          <w:bCs/>
          <w:sz w:val="22"/>
          <w:szCs w:val="22"/>
        </w:rPr>
        <w:t>Painting</w:t>
      </w:r>
      <w:r w:rsidRPr="00613C1A">
        <w:rPr>
          <w:rFonts w:ascii="Arial" w:hAnsi="Arial" w:cs="Arial"/>
          <w:sz w:val="22"/>
          <w:szCs w:val="22"/>
        </w:rPr>
        <w:t xml:space="preserve"> of your fences in 2021 will be more closely monitored by Board members to be sure they are compliant with a fresh appearance.  More on this and what homeowners can expect on Fence painting in our Spring/Summer Flyer coming out in the Spring. Paint/stain color will remain the same and can be purchased from Home Depot: Behr-Moon tan (DP543).</w:t>
      </w:r>
      <w:r w:rsidR="00216B4B">
        <w:rPr>
          <w:rFonts w:ascii="Arial" w:hAnsi="Arial" w:cs="Arial"/>
          <w:sz w:val="22"/>
          <w:szCs w:val="22"/>
        </w:rPr>
        <w:t xml:space="preserve"> Lots 53 – 74 will</w:t>
      </w:r>
      <w:r w:rsidR="002C3FCC">
        <w:rPr>
          <w:rFonts w:ascii="Arial" w:hAnsi="Arial" w:cs="Arial"/>
          <w:sz w:val="22"/>
          <w:szCs w:val="22"/>
        </w:rPr>
        <w:t xml:space="preserve"> be the subject of needed repairs in 2021.</w:t>
      </w:r>
    </w:p>
    <w:p w14:paraId="4F8299DC" w14:textId="77777777" w:rsidR="00BE27D0" w:rsidRPr="00613C1A" w:rsidRDefault="00BE27D0" w:rsidP="00BE27D0">
      <w:pPr>
        <w:pStyle w:val="ListParagraph"/>
        <w:shd w:val="clear" w:color="auto" w:fill="FFFFFF"/>
        <w:ind w:left="1440"/>
        <w:rPr>
          <w:rFonts w:ascii="Arial" w:hAnsi="Arial" w:cs="Arial"/>
          <w:color w:val="222222"/>
          <w:sz w:val="22"/>
          <w:szCs w:val="22"/>
        </w:rPr>
      </w:pPr>
    </w:p>
    <w:p w14:paraId="13FA4E28" w14:textId="50183D1F" w:rsidR="00B66867" w:rsidRPr="00613C1A" w:rsidRDefault="00E54523" w:rsidP="00B66867">
      <w:pPr>
        <w:pStyle w:val="ListParagraph"/>
        <w:numPr>
          <w:ilvl w:val="0"/>
          <w:numId w:val="12"/>
        </w:numPr>
        <w:shd w:val="clear" w:color="auto" w:fill="FFFFFF"/>
        <w:rPr>
          <w:rFonts w:ascii="Arial" w:hAnsi="Arial" w:cs="Arial"/>
          <w:color w:val="222222"/>
          <w:sz w:val="22"/>
          <w:szCs w:val="22"/>
        </w:rPr>
      </w:pPr>
      <w:r w:rsidRPr="00613C1A">
        <w:rPr>
          <w:rFonts w:ascii="Arial" w:hAnsi="Arial" w:cs="Arial"/>
          <w:b/>
          <w:bCs/>
          <w:color w:val="222222"/>
          <w:sz w:val="22"/>
          <w:szCs w:val="22"/>
        </w:rPr>
        <w:t>Landscape Committee:</w:t>
      </w:r>
      <w:r w:rsidRPr="00613C1A">
        <w:rPr>
          <w:rFonts w:ascii="Arial" w:hAnsi="Arial" w:cs="Arial"/>
          <w:color w:val="222222"/>
          <w:sz w:val="22"/>
          <w:szCs w:val="22"/>
        </w:rPr>
        <w:t xml:space="preserve"> </w:t>
      </w:r>
    </w:p>
    <w:p w14:paraId="454838DB" w14:textId="3366FB81" w:rsidR="000D3E65" w:rsidRPr="00613C1A" w:rsidRDefault="000D3E65" w:rsidP="000D3E65">
      <w:pPr>
        <w:shd w:val="clear" w:color="auto" w:fill="FFFFFF"/>
        <w:tabs>
          <w:tab w:val="num" w:pos="1080"/>
        </w:tabs>
        <w:ind w:left="720"/>
        <w:rPr>
          <w:rFonts w:ascii="Arial" w:hAnsi="Arial" w:cs="Arial"/>
          <w:color w:val="222222"/>
          <w:sz w:val="22"/>
          <w:szCs w:val="22"/>
        </w:rPr>
      </w:pPr>
      <w:r w:rsidRPr="00613C1A">
        <w:rPr>
          <w:rFonts w:ascii="Arial" w:hAnsi="Arial" w:cs="Arial"/>
          <w:color w:val="222222"/>
          <w:sz w:val="22"/>
          <w:szCs w:val="22"/>
        </w:rPr>
        <w:lastRenderedPageBreak/>
        <w:t xml:space="preserve">Last winter, we had both early and late freezes that have killed or damaged many trees in the neighborhood. </w:t>
      </w:r>
    </w:p>
    <w:p w14:paraId="7A995FA6" w14:textId="7EBA002C" w:rsidR="000D3E65" w:rsidRPr="00613C1A" w:rsidRDefault="000D3E65" w:rsidP="000D3E65">
      <w:pPr>
        <w:pStyle w:val="ListParagraph"/>
        <w:numPr>
          <w:ilvl w:val="1"/>
          <w:numId w:val="18"/>
        </w:numPr>
        <w:shd w:val="clear" w:color="auto" w:fill="FFFFFF"/>
        <w:rPr>
          <w:rFonts w:ascii="Arial" w:hAnsi="Arial" w:cs="Arial"/>
          <w:color w:val="222222"/>
          <w:sz w:val="22"/>
          <w:szCs w:val="22"/>
        </w:rPr>
      </w:pPr>
      <w:r w:rsidRPr="00613C1A">
        <w:rPr>
          <w:rFonts w:ascii="Arial" w:hAnsi="Arial" w:cs="Arial"/>
          <w:color w:val="222222"/>
          <w:sz w:val="22"/>
          <w:szCs w:val="22"/>
        </w:rPr>
        <w:t>Our Landscape Committee advises that nothing can be done this year--as tree services are overwhelmed. In addition, many homeowners have been told to wait until next spring, to see what trees, if any, may “come back."  If you plan to not replace a removed tree--or replace with another type--this requires ACC approval. </w:t>
      </w:r>
    </w:p>
    <w:p w14:paraId="7749719B" w14:textId="77777777" w:rsidR="000D3E65" w:rsidRPr="00613C1A" w:rsidRDefault="000D3E65" w:rsidP="000D3E65">
      <w:pPr>
        <w:shd w:val="clear" w:color="auto" w:fill="FFFFFF"/>
        <w:ind w:left="1080"/>
        <w:rPr>
          <w:rFonts w:ascii="Arial" w:hAnsi="Arial" w:cs="Arial"/>
          <w:color w:val="222222"/>
          <w:sz w:val="22"/>
          <w:szCs w:val="22"/>
        </w:rPr>
      </w:pPr>
    </w:p>
    <w:p w14:paraId="125D1A60" w14:textId="68F76E25" w:rsidR="000D3E65" w:rsidRPr="00613C1A" w:rsidRDefault="000D3E65" w:rsidP="000D3E65">
      <w:pPr>
        <w:shd w:val="clear" w:color="auto" w:fill="FFFFFF"/>
        <w:ind w:left="720"/>
        <w:rPr>
          <w:rFonts w:ascii="Arial" w:hAnsi="Arial" w:cs="Arial"/>
          <w:color w:val="222222"/>
          <w:sz w:val="22"/>
          <w:szCs w:val="22"/>
        </w:rPr>
      </w:pPr>
      <w:r w:rsidRPr="00613C1A">
        <w:rPr>
          <w:rFonts w:ascii="Arial" w:hAnsi="Arial" w:cs="Arial"/>
          <w:color w:val="222222"/>
          <w:sz w:val="22"/>
          <w:szCs w:val="22"/>
        </w:rPr>
        <w:t>This year was a perfect storm for lawn damage and weeds in some of our common areas.</w:t>
      </w:r>
    </w:p>
    <w:p w14:paraId="18C9A0EE" w14:textId="77777777" w:rsidR="000D3E65" w:rsidRPr="00613C1A" w:rsidRDefault="000D3E65" w:rsidP="000D3E65">
      <w:pPr>
        <w:shd w:val="clear" w:color="auto" w:fill="FFFFFF"/>
        <w:ind w:left="1080"/>
        <w:rPr>
          <w:rFonts w:ascii="Arial" w:hAnsi="Arial" w:cs="Arial"/>
          <w:b/>
          <w:bCs/>
          <w:color w:val="222222"/>
          <w:sz w:val="22"/>
          <w:szCs w:val="22"/>
          <w:u w:val="single"/>
        </w:rPr>
      </w:pPr>
      <w:r w:rsidRPr="00613C1A">
        <w:rPr>
          <w:rFonts w:ascii="Arial" w:hAnsi="Arial" w:cs="Arial"/>
          <w:b/>
          <w:bCs/>
          <w:color w:val="222222"/>
          <w:sz w:val="22"/>
          <w:szCs w:val="22"/>
          <w:u w:val="single"/>
        </w:rPr>
        <w:t>Why?</w:t>
      </w:r>
    </w:p>
    <w:p w14:paraId="0A2F8BF4" w14:textId="77777777" w:rsidR="000D3E65" w:rsidRPr="00613C1A" w:rsidRDefault="000D3E65" w:rsidP="000D3E65">
      <w:pPr>
        <w:pStyle w:val="ListParagraph"/>
        <w:numPr>
          <w:ilvl w:val="0"/>
          <w:numId w:val="14"/>
        </w:numPr>
        <w:shd w:val="clear" w:color="auto" w:fill="FFFFFF"/>
        <w:ind w:left="1440"/>
        <w:rPr>
          <w:rFonts w:ascii="Arial" w:hAnsi="Arial" w:cs="Arial"/>
          <w:color w:val="222222"/>
          <w:sz w:val="22"/>
          <w:szCs w:val="22"/>
        </w:rPr>
      </w:pPr>
      <w:r w:rsidRPr="00613C1A">
        <w:rPr>
          <w:rFonts w:ascii="Arial" w:hAnsi="Arial" w:cs="Arial"/>
          <w:color w:val="222222"/>
          <w:sz w:val="22"/>
          <w:szCs w:val="22"/>
        </w:rPr>
        <w:t>Several of our </w:t>
      </w:r>
      <w:r w:rsidRPr="00613C1A">
        <w:rPr>
          <w:rFonts w:ascii="Arial" w:hAnsi="Arial" w:cs="Arial"/>
          <w:b/>
          <w:bCs/>
          <w:color w:val="222222"/>
          <w:sz w:val="22"/>
          <w:szCs w:val="22"/>
        </w:rPr>
        <w:t>main sprinkler lines broke</w:t>
      </w:r>
      <w:r w:rsidRPr="00613C1A">
        <w:rPr>
          <w:rFonts w:ascii="Arial" w:hAnsi="Arial" w:cs="Arial"/>
          <w:color w:val="222222"/>
          <w:sz w:val="22"/>
          <w:szCs w:val="22"/>
        </w:rPr>
        <w:t> and required lengthy and costly repairs.</w:t>
      </w:r>
    </w:p>
    <w:p w14:paraId="5D18B9AD" w14:textId="77777777" w:rsidR="000D3E65" w:rsidRPr="00613C1A" w:rsidRDefault="000D3E65" w:rsidP="000D3E65">
      <w:pPr>
        <w:pStyle w:val="ListParagraph"/>
        <w:numPr>
          <w:ilvl w:val="0"/>
          <w:numId w:val="14"/>
        </w:numPr>
        <w:shd w:val="clear" w:color="auto" w:fill="FFFFFF"/>
        <w:ind w:left="1440"/>
        <w:rPr>
          <w:rFonts w:ascii="Arial" w:hAnsi="Arial" w:cs="Arial"/>
          <w:color w:val="222222"/>
          <w:sz w:val="22"/>
          <w:szCs w:val="22"/>
        </w:rPr>
      </w:pPr>
      <w:r w:rsidRPr="00613C1A">
        <w:rPr>
          <w:rFonts w:ascii="Arial" w:hAnsi="Arial" w:cs="Arial"/>
          <w:color w:val="222222"/>
          <w:sz w:val="22"/>
          <w:szCs w:val="22"/>
        </w:rPr>
        <w:t>Our </w:t>
      </w:r>
      <w:r w:rsidRPr="00613C1A">
        <w:rPr>
          <w:rFonts w:ascii="Arial" w:hAnsi="Arial" w:cs="Arial"/>
          <w:b/>
          <w:bCs/>
          <w:color w:val="222222"/>
          <w:sz w:val="22"/>
          <w:szCs w:val="22"/>
        </w:rPr>
        <w:t>sprinkler system timer broke</w:t>
      </w:r>
      <w:r w:rsidRPr="00613C1A">
        <w:rPr>
          <w:rFonts w:ascii="Arial" w:hAnsi="Arial" w:cs="Arial"/>
          <w:color w:val="222222"/>
          <w:sz w:val="22"/>
          <w:szCs w:val="22"/>
        </w:rPr>
        <w:t> and could not be fixed and needed to be replaced.  It was 34 years old, and they no longer make that type, requiring a new system, which was time consuming and expensive.</w:t>
      </w:r>
    </w:p>
    <w:p w14:paraId="1897F7DE" w14:textId="77777777" w:rsidR="000D3E65" w:rsidRPr="00613C1A" w:rsidRDefault="000D3E65" w:rsidP="000D3E65">
      <w:pPr>
        <w:pStyle w:val="ListParagraph"/>
        <w:numPr>
          <w:ilvl w:val="0"/>
          <w:numId w:val="14"/>
        </w:numPr>
        <w:shd w:val="clear" w:color="auto" w:fill="FFFFFF"/>
        <w:ind w:left="1440"/>
        <w:rPr>
          <w:rFonts w:ascii="Arial" w:hAnsi="Arial" w:cs="Arial"/>
          <w:color w:val="222222"/>
          <w:sz w:val="22"/>
          <w:szCs w:val="22"/>
        </w:rPr>
      </w:pPr>
      <w:r w:rsidRPr="00613C1A">
        <w:rPr>
          <w:rFonts w:ascii="Arial" w:hAnsi="Arial" w:cs="Arial"/>
          <w:color w:val="222222"/>
          <w:sz w:val="22"/>
          <w:szCs w:val="22"/>
        </w:rPr>
        <w:t>One of the sprinkler </w:t>
      </w:r>
      <w:r w:rsidRPr="00613C1A">
        <w:rPr>
          <w:rFonts w:ascii="Arial" w:hAnsi="Arial" w:cs="Arial"/>
          <w:b/>
          <w:bCs/>
          <w:color w:val="222222"/>
          <w:sz w:val="22"/>
          <w:szCs w:val="22"/>
        </w:rPr>
        <w:t>puck batteries died</w:t>
      </w:r>
      <w:r w:rsidRPr="00613C1A">
        <w:rPr>
          <w:rFonts w:ascii="Arial" w:hAnsi="Arial" w:cs="Arial"/>
          <w:color w:val="222222"/>
          <w:sz w:val="22"/>
          <w:szCs w:val="22"/>
        </w:rPr>
        <w:t>, this took some time to discover and repair.</w:t>
      </w:r>
    </w:p>
    <w:p w14:paraId="190CC735" w14:textId="77777777" w:rsidR="000D3E65" w:rsidRDefault="000D3E65" w:rsidP="000D3E65">
      <w:pPr>
        <w:pStyle w:val="ListParagraph"/>
        <w:numPr>
          <w:ilvl w:val="0"/>
          <w:numId w:val="14"/>
        </w:numPr>
        <w:shd w:val="clear" w:color="auto" w:fill="FFFFFF"/>
        <w:ind w:left="1440"/>
        <w:rPr>
          <w:rFonts w:ascii="Arial" w:hAnsi="Arial" w:cs="Arial"/>
          <w:color w:val="222222"/>
          <w:sz w:val="22"/>
          <w:szCs w:val="22"/>
        </w:rPr>
      </w:pPr>
      <w:r w:rsidRPr="00613C1A">
        <w:rPr>
          <w:rFonts w:ascii="Arial" w:hAnsi="Arial" w:cs="Arial"/>
          <w:color w:val="222222"/>
          <w:sz w:val="22"/>
          <w:szCs w:val="22"/>
        </w:rPr>
        <w:t>We have had some </w:t>
      </w:r>
      <w:r w:rsidRPr="00613C1A">
        <w:rPr>
          <w:rFonts w:ascii="Arial" w:hAnsi="Arial" w:cs="Arial"/>
          <w:b/>
          <w:bCs/>
          <w:color w:val="222222"/>
          <w:sz w:val="22"/>
          <w:szCs w:val="22"/>
        </w:rPr>
        <w:t>record hot weather and drought</w:t>
      </w:r>
      <w:r w:rsidRPr="00613C1A">
        <w:rPr>
          <w:rFonts w:ascii="Arial" w:hAnsi="Arial" w:cs="Arial"/>
          <w:color w:val="222222"/>
          <w:sz w:val="22"/>
          <w:szCs w:val="22"/>
        </w:rPr>
        <w:t>, coupled with the fact that there are </w:t>
      </w:r>
      <w:r w:rsidRPr="00613C1A">
        <w:rPr>
          <w:rFonts w:ascii="Arial" w:hAnsi="Arial" w:cs="Arial"/>
          <w:b/>
          <w:bCs/>
          <w:color w:val="222222"/>
          <w:sz w:val="22"/>
          <w:szCs w:val="22"/>
        </w:rPr>
        <w:t>strict new rules on water use</w:t>
      </w:r>
      <w:r w:rsidRPr="00613C1A">
        <w:rPr>
          <w:rFonts w:ascii="Arial" w:hAnsi="Arial" w:cs="Arial"/>
          <w:color w:val="222222"/>
          <w:sz w:val="22"/>
          <w:szCs w:val="22"/>
        </w:rPr>
        <w:t> from the Town that we must follow.</w:t>
      </w:r>
    </w:p>
    <w:p w14:paraId="6A9D608D" w14:textId="0E68D1EE" w:rsidR="002C3FCC" w:rsidRDefault="002C3FCC" w:rsidP="000D3E65">
      <w:pPr>
        <w:pStyle w:val="ListParagraph"/>
        <w:numPr>
          <w:ilvl w:val="0"/>
          <w:numId w:val="14"/>
        </w:numPr>
        <w:shd w:val="clear" w:color="auto" w:fill="FFFFFF"/>
        <w:ind w:left="1440"/>
        <w:rPr>
          <w:rFonts w:ascii="Arial" w:hAnsi="Arial" w:cs="Arial"/>
          <w:color w:val="222222"/>
          <w:sz w:val="22"/>
          <w:szCs w:val="22"/>
        </w:rPr>
      </w:pPr>
      <w:r>
        <w:rPr>
          <w:rFonts w:ascii="Arial" w:hAnsi="Arial" w:cs="Arial"/>
          <w:color w:val="222222"/>
          <w:sz w:val="22"/>
          <w:szCs w:val="22"/>
        </w:rPr>
        <w:t>The board will look into replacing the pump in 2021.</w:t>
      </w:r>
    </w:p>
    <w:p w14:paraId="08CBD2F6" w14:textId="0637C423" w:rsidR="002C3FCC" w:rsidRPr="00613C1A" w:rsidRDefault="002C3FCC" w:rsidP="000D3E65">
      <w:pPr>
        <w:pStyle w:val="ListParagraph"/>
        <w:numPr>
          <w:ilvl w:val="0"/>
          <w:numId w:val="14"/>
        </w:numPr>
        <w:shd w:val="clear" w:color="auto" w:fill="FFFFFF"/>
        <w:ind w:left="1440"/>
        <w:rPr>
          <w:rFonts w:ascii="Arial" w:hAnsi="Arial" w:cs="Arial"/>
          <w:color w:val="222222"/>
          <w:sz w:val="22"/>
          <w:szCs w:val="22"/>
        </w:rPr>
      </w:pPr>
      <w:r>
        <w:rPr>
          <w:rFonts w:ascii="Arial" w:hAnsi="Arial" w:cs="Arial"/>
          <w:color w:val="222222"/>
          <w:sz w:val="22"/>
          <w:szCs w:val="22"/>
        </w:rPr>
        <w:t>There is a new item on the budget – Landscape Enhancement. This will be used to improve areas of the landscape as money allows.</w:t>
      </w:r>
    </w:p>
    <w:p w14:paraId="1A4301A4" w14:textId="77777777" w:rsidR="000D3E65" w:rsidRPr="00613C1A" w:rsidRDefault="000D3E65" w:rsidP="000D3E65">
      <w:pPr>
        <w:shd w:val="clear" w:color="auto" w:fill="FFFFFF"/>
        <w:ind w:left="360"/>
        <w:rPr>
          <w:rFonts w:ascii="Arial" w:hAnsi="Arial" w:cs="Arial"/>
          <w:color w:val="222222"/>
          <w:sz w:val="22"/>
          <w:szCs w:val="22"/>
        </w:rPr>
      </w:pPr>
    </w:p>
    <w:p w14:paraId="17A2ABB3" w14:textId="77777777" w:rsidR="000D3E65" w:rsidRPr="00613C1A" w:rsidRDefault="000D3E65" w:rsidP="000D3E65">
      <w:pPr>
        <w:shd w:val="clear" w:color="auto" w:fill="FFFFFF"/>
        <w:ind w:left="720"/>
        <w:rPr>
          <w:rFonts w:ascii="Arial" w:hAnsi="Arial" w:cs="Arial"/>
          <w:color w:val="222222"/>
          <w:sz w:val="22"/>
          <w:szCs w:val="22"/>
          <w:u w:val="single"/>
        </w:rPr>
      </w:pPr>
      <w:r w:rsidRPr="00613C1A">
        <w:rPr>
          <w:rFonts w:ascii="Arial" w:hAnsi="Arial" w:cs="Arial"/>
          <w:b/>
          <w:bCs/>
          <w:color w:val="222222"/>
          <w:sz w:val="22"/>
          <w:szCs w:val="22"/>
          <w:u w:val="single"/>
        </w:rPr>
        <w:t>What we are doing?</w:t>
      </w:r>
    </w:p>
    <w:p w14:paraId="56A1B191" w14:textId="77777777" w:rsidR="000D3E65" w:rsidRPr="00613C1A" w:rsidRDefault="000D3E65" w:rsidP="000D3E65">
      <w:pPr>
        <w:pStyle w:val="ListParagraph"/>
        <w:numPr>
          <w:ilvl w:val="0"/>
          <w:numId w:val="15"/>
        </w:numPr>
        <w:shd w:val="clear" w:color="auto" w:fill="FFFFFF"/>
        <w:ind w:left="1440"/>
        <w:rPr>
          <w:rFonts w:ascii="Arial" w:hAnsi="Arial" w:cs="Arial"/>
          <w:color w:val="222222"/>
          <w:sz w:val="22"/>
          <w:szCs w:val="22"/>
        </w:rPr>
      </w:pPr>
      <w:r w:rsidRPr="00613C1A">
        <w:rPr>
          <w:rFonts w:ascii="Arial" w:hAnsi="Arial" w:cs="Arial"/>
          <w:color w:val="222222"/>
          <w:sz w:val="22"/>
          <w:szCs w:val="22"/>
        </w:rPr>
        <w:t>The Landscape Committee (Chaired by Wally Wenger) and the Brightview Landscaping Team have repaired all known issues with the sprinklers.  This was a long process, which we believe is complete, for now.</w:t>
      </w:r>
    </w:p>
    <w:p w14:paraId="1425E2B7" w14:textId="77777777" w:rsidR="000D3E65" w:rsidRDefault="000D3E65" w:rsidP="000D3E65">
      <w:pPr>
        <w:pStyle w:val="ListParagraph"/>
        <w:numPr>
          <w:ilvl w:val="0"/>
          <w:numId w:val="15"/>
        </w:numPr>
        <w:shd w:val="clear" w:color="auto" w:fill="FFFFFF"/>
        <w:ind w:left="1440"/>
        <w:rPr>
          <w:rFonts w:ascii="Arial" w:hAnsi="Arial" w:cs="Arial"/>
          <w:color w:val="222222"/>
          <w:sz w:val="22"/>
          <w:szCs w:val="22"/>
        </w:rPr>
      </w:pPr>
      <w:r w:rsidRPr="00613C1A">
        <w:rPr>
          <w:rFonts w:ascii="Arial" w:hAnsi="Arial" w:cs="Arial"/>
          <w:color w:val="222222"/>
          <w:sz w:val="22"/>
          <w:szCs w:val="22"/>
        </w:rPr>
        <w:t>Much of the common area grass we have is cool season grass that requires a lot of supplemental watering.   The Town of Castle Rock no longer allows this to be planted and has encouraged us to replace it as quickly as possible with low water landscaping.  We are in the process of slowly replacing cool season grasses with grasses or other landscaping that needs less water.</w:t>
      </w:r>
    </w:p>
    <w:p w14:paraId="7692AFFF" w14:textId="082ABCE5" w:rsidR="002C3FCC" w:rsidRPr="00613C1A" w:rsidRDefault="002C3FCC" w:rsidP="000D3E65">
      <w:pPr>
        <w:pStyle w:val="ListParagraph"/>
        <w:numPr>
          <w:ilvl w:val="0"/>
          <w:numId w:val="15"/>
        </w:numPr>
        <w:shd w:val="clear" w:color="auto" w:fill="FFFFFF"/>
        <w:ind w:left="1440"/>
        <w:rPr>
          <w:rFonts w:ascii="Arial" w:hAnsi="Arial" w:cs="Arial"/>
          <w:color w:val="222222"/>
          <w:sz w:val="22"/>
          <w:szCs w:val="22"/>
        </w:rPr>
      </w:pPr>
      <w:r>
        <w:rPr>
          <w:rFonts w:ascii="Arial" w:hAnsi="Arial" w:cs="Arial"/>
          <w:color w:val="222222"/>
          <w:sz w:val="22"/>
          <w:szCs w:val="22"/>
        </w:rPr>
        <w:t>Castle Rock is keeping the water pricing level for 2021.</w:t>
      </w:r>
    </w:p>
    <w:p w14:paraId="4DA37219" w14:textId="30F7AE4E" w:rsidR="000D3E65" w:rsidRPr="00613C1A" w:rsidRDefault="000D3E65" w:rsidP="000D3E65">
      <w:pPr>
        <w:pStyle w:val="ListParagraph"/>
        <w:numPr>
          <w:ilvl w:val="0"/>
          <w:numId w:val="15"/>
        </w:numPr>
        <w:shd w:val="clear" w:color="auto" w:fill="FFFFFF"/>
        <w:ind w:left="1440"/>
        <w:rPr>
          <w:rFonts w:ascii="Arial" w:hAnsi="Arial" w:cs="Arial"/>
          <w:color w:val="222222"/>
          <w:sz w:val="22"/>
          <w:szCs w:val="22"/>
        </w:rPr>
      </w:pPr>
      <w:r w:rsidRPr="00613C1A">
        <w:rPr>
          <w:rFonts w:ascii="Arial" w:hAnsi="Arial" w:cs="Arial"/>
          <w:color w:val="222222"/>
          <w:sz w:val="22"/>
          <w:szCs w:val="22"/>
        </w:rPr>
        <w:t>We expect brown grass areas to improve soon--now that sprinklers are repaired, and weather will be cooling down. Finally, the MCHOA has asked Brightview for a quote to increase maintenance in reported weed areas along sidewalks.</w:t>
      </w:r>
    </w:p>
    <w:p w14:paraId="6138FDB4" w14:textId="4C899308" w:rsidR="000D3E65" w:rsidRPr="00613C1A" w:rsidRDefault="000D3E65" w:rsidP="000D3E65">
      <w:pPr>
        <w:pStyle w:val="ListParagraph"/>
        <w:numPr>
          <w:ilvl w:val="0"/>
          <w:numId w:val="15"/>
        </w:numPr>
        <w:shd w:val="clear" w:color="auto" w:fill="FFFFFF"/>
        <w:ind w:left="1440"/>
        <w:rPr>
          <w:rFonts w:ascii="Arial" w:hAnsi="Arial" w:cs="Arial"/>
          <w:color w:val="222222"/>
          <w:sz w:val="22"/>
          <w:szCs w:val="22"/>
        </w:rPr>
      </w:pPr>
      <w:r w:rsidRPr="00613C1A">
        <w:rPr>
          <w:rFonts w:ascii="Arial" w:hAnsi="Arial" w:cs="Arial"/>
          <w:color w:val="222222"/>
          <w:sz w:val="22"/>
          <w:szCs w:val="22"/>
        </w:rPr>
        <w:t>The Landscape Committee and the Brightview Landscaping Team have repaired all known issues with the sprinklers.  This was a long process, which we believe is complete, for now.</w:t>
      </w:r>
    </w:p>
    <w:p w14:paraId="10B9CED4" w14:textId="77777777" w:rsidR="000D3E65" w:rsidRPr="00613C1A" w:rsidRDefault="000D3E65" w:rsidP="00BE27D0">
      <w:pPr>
        <w:pStyle w:val="ListParagraph"/>
        <w:shd w:val="clear" w:color="auto" w:fill="FFFFFF"/>
        <w:rPr>
          <w:rFonts w:ascii="Arial" w:hAnsi="Arial" w:cs="Arial"/>
          <w:color w:val="222222"/>
          <w:sz w:val="22"/>
          <w:szCs w:val="22"/>
        </w:rPr>
      </w:pPr>
    </w:p>
    <w:p w14:paraId="588E1B8A" w14:textId="4CED9FDC" w:rsidR="00B205A2" w:rsidRPr="00613C1A" w:rsidRDefault="00E54523" w:rsidP="00B66867">
      <w:pPr>
        <w:pStyle w:val="ListParagraph"/>
        <w:numPr>
          <w:ilvl w:val="0"/>
          <w:numId w:val="12"/>
        </w:numPr>
        <w:shd w:val="clear" w:color="auto" w:fill="FFFFFF"/>
        <w:rPr>
          <w:rFonts w:ascii="Arial" w:hAnsi="Arial" w:cs="Arial"/>
          <w:color w:val="222222"/>
          <w:sz w:val="22"/>
          <w:szCs w:val="22"/>
        </w:rPr>
      </w:pPr>
      <w:r w:rsidRPr="00613C1A">
        <w:rPr>
          <w:rFonts w:ascii="Arial" w:hAnsi="Arial" w:cs="Arial"/>
          <w:b/>
          <w:bCs/>
          <w:color w:val="222222"/>
          <w:sz w:val="22"/>
          <w:szCs w:val="22"/>
        </w:rPr>
        <w:t>Architectural Control Committee (ACC)</w:t>
      </w:r>
      <w:r w:rsidRPr="00613C1A">
        <w:rPr>
          <w:rFonts w:ascii="Arial" w:hAnsi="Arial" w:cs="Arial"/>
          <w:color w:val="222222"/>
          <w:sz w:val="22"/>
          <w:szCs w:val="22"/>
        </w:rPr>
        <w:t xml:space="preserve">: </w:t>
      </w:r>
    </w:p>
    <w:p w14:paraId="0604F86F" w14:textId="77777777" w:rsidR="000D3E65" w:rsidRPr="00613C1A" w:rsidRDefault="000D3E65" w:rsidP="000D3E65">
      <w:pPr>
        <w:pStyle w:val="NormalWeb"/>
        <w:numPr>
          <w:ilvl w:val="1"/>
          <w:numId w:val="12"/>
        </w:numPr>
        <w:spacing w:before="0" w:beforeAutospacing="0" w:after="0" w:afterAutospacing="0"/>
        <w:rPr>
          <w:rFonts w:ascii="Arial" w:hAnsi="Arial" w:cs="Arial"/>
          <w:color w:val="000000" w:themeColor="text1"/>
          <w:sz w:val="22"/>
          <w:szCs w:val="22"/>
        </w:rPr>
      </w:pPr>
      <w:r w:rsidRPr="00613C1A">
        <w:rPr>
          <w:rFonts w:ascii="Arial" w:hAnsi="Arial" w:cs="Arial"/>
          <w:color w:val="000000" w:themeColor="text1"/>
          <w:sz w:val="22"/>
          <w:szCs w:val="22"/>
        </w:rPr>
        <w:t xml:space="preserve">Prior to making any changes to your yard or the outside of your home, you must first contact the Architectural Control Committee </w:t>
      </w:r>
      <w:r w:rsidRPr="00613C1A">
        <w:rPr>
          <w:rFonts w:ascii="Arial" w:hAnsi="Arial" w:cs="Arial"/>
          <w:b/>
          <w:bCs/>
          <w:color w:val="000000" w:themeColor="text1"/>
          <w:sz w:val="22"/>
          <w:szCs w:val="22"/>
        </w:rPr>
        <w:t>(ACC)</w:t>
      </w:r>
      <w:r w:rsidRPr="00613C1A">
        <w:rPr>
          <w:rFonts w:ascii="Arial" w:hAnsi="Arial" w:cs="Arial"/>
          <w:color w:val="000000" w:themeColor="text1"/>
          <w:sz w:val="22"/>
          <w:szCs w:val="22"/>
        </w:rPr>
        <w:t xml:space="preserve"> and obtain approval. </w:t>
      </w:r>
    </w:p>
    <w:p w14:paraId="71D04C9A" w14:textId="77777777" w:rsidR="000D3E65" w:rsidRPr="00613C1A" w:rsidRDefault="000D3E65" w:rsidP="000D3E65">
      <w:pPr>
        <w:pStyle w:val="NormalWeb"/>
        <w:numPr>
          <w:ilvl w:val="1"/>
          <w:numId w:val="12"/>
        </w:numPr>
        <w:spacing w:before="0" w:beforeAutospacing="0" w:after="0" w:afterAutospacing="0"/>
        <w:rPr>
          <w:rFonts w:ascii="Arial" w:hAnsi="Arial" w:cs="Arial"/>
          <w:color w:val="000000" w:themeColor="text1"/>
          <w:sz w:val="22"/>
          <w:szCs w:val="22"/>
        </w:rPr>
      </w:pPr>
      <w:r w:rsidRPr="00613C1A">
        <w:rPr>
          <w:rFonts w:ascii="Arial" w:hAnsi="Arial" w:cs="Arial"/>
          <w:color w:val="000000" w:themeColor="text1"/>
          <w:sz w:val="22"/>
          <w:szCs w:val="22"/>
        </w:rPr>
        <w:t xml:space="preserve">This includes, but is not limited to, decks, awnings, painting your home’s exterior, xeriscaping, and planting new trees, shrubs, and flowerbeds. </w:t>
      </w:r>
    </w:p>
    <w:p w14:paraId="5947CD7C" w14:textId="46EF4EB2" w:rsidR="000D3E65" w:rsidRPr="00613C1A" w:rsidRDefault="000D3E65" w:rsidP="000D3E65">
      <w:pPr>
        <w:pStyle w:val="NormalWeb"/>
        <w:numPr>
          <w:ilvl w:val="1"/>
          <w:numId w:val="12"/>
        </w:numPr>
        <w:spacing w:before="0" w:beforeAutospacing="0" w:after="0" w:afterAutospacing="0"/>
        <w:rPr>
          <w:rFonts w:ascii="Arial" w:hAnsi="Arial" w:cs="Arial"/>
          <w:color w:val="000000" w:themeColor="text1"/>
          <w:sz w:val="22"/>
          <w:szCs w:val="22"/>
        </w:rPr>
      </w:pPr>
      <w:r w:rsidRPr="00613C1A">
        <w:rPr>
          <w:rFonts w:ascii="Arial" w:hAnsi="Arial" w:cs="Arial"/>
          <w:color w:val="000000" w:themeColor="text1"/>
          <w:sz w:val="22"/>
          <w:szCs w:val="22"/>
        </w:rPr>
        <w:t xml:space="preserve">Contact Frank Zucco at: </w:t>
      </w:r>
      <w:hyperlink r:id="rId6" w:tgtFrame="_blank" w:history="1">
        <w:r w:rsidRPr="00613C1A">
          <w:rPr>
            <w:rFonts w:ascii="Arial" w:hAnsi="Arial" w:cs="Arial"/>
            <w:color w:val="000000" w:themeColor="text1"/>
            <w:sz w:val="22"/>
            <w:szCs w:val="22"/>
            <w:u w:val="single"/>
          </w:rPr>
          <w:t>frankzucco@gmail.</w:t>
        </w:r>
        <w:r w:rsidRPr="00613C1A">
          <w:rPr>
            <w:rFonts w:ascii="Arial" w:hAnsi="Arial" w:cs="Arial"/>
            <w:color w:val="000000" w:themeColor="text1"/>
            <w:sz w:val="22"/>
            <w:szCs w:val="22"/>
          </w:rPr>
          <w:t>com</w:t>
        </w:r>
      </w:hyperlink>
    </w:p>
    <w:p w14:paraId="65AAECE9" w14:textId="77777777" w:rsidR="002D26F3" w:rsidRPr="00613C1A" w:rsidRDefault="002D26F3" w:rsidP="002D26F3">
      <w:pPr>
        <w:pStyle w:val="NormalWeb"/>
        <w:spacing w:before="0" w:beforeAutospacing="0" w:after="0" w:afterAutospacing="0"/>
        <w:ind w:left="1440"/>
        <w:rPr>
          <w:rFonts w:ascii="Arial" w:hAnsi="Arial" w:cs="Arial"/>
          <w:color w:val="000000" w:themeColor="text1"/>
          <w:sz w:val="22"/>
          <w:szCs w:val="22"/>
        </w:rPr>
      </w:pPr>
    </w:p>
    <w:p w14:paraId="45C995DB" w14:textId="531A8D58" w:rsidR="00DE7744" w:rsidRPr="00613C1A" w:rsidRDefault="00DE7744" w:rsidP="00DE7744">
      <w:pPr>
        <w:pStyle w:val="ListParagraph"/>
        <w:numPr>
          <w:ilvl w:val="0"/>
          <w:numId w:val="12"/>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Social Committee</w:t>
      </w:r>
      <w:r w:rsidRPr="00613C1A">
        <w:rPr>
          <w:rFonts w:ascii="Arial" w:eastAsia="Times New Roman" w:hAnsi="Arial" w:cs="Arial"/>
          <w:color w:val="222222"/>
          <w:sz w:val="22"/>
          <w:szCs w:val="22"/>
        </w:rPr>
        <w:t xml:space="preserve"> - </w:t>
      </w:r>
    </w:p>
    <w:p w14:paraId="6186CCFF" w14:textId="77777777" w:rsidR="00DE7744" w:rsidRPr="00613C1A" w:rsidRDefault="00DE7744" w:rsidP="00DE7744">
      <w:pPr>
        <w:pStyle w:val="ListParagraph"/>
        <w:numPr>
          <w:ilvl w:val="1"/>
          <w:numId w:val="12"/>
        </w:numPr>
        <w:rPr>
          <w:rFonts w:ascii="Arial" w:hAnsi="Arial" w:cs="Arial"/>
          <w:sz w:val="22"/>
          <w:szCs w:val="22"/>
        </w:rPr>
      </w:pPr>
      <w:r w:rsidRPr="00613C1A">
        <w:rPr>
          <w:rFonts w:ascii="Arial" w:hAnsi="Arial" w:cs="Arial"/>
          <w:sz w:val="22"/>
          <w:szCs w:val="22"/>
        </w:rPr>
        <w:t>The Summer Social and Christmas party will be on hold indefinitely until further notice due to the COVID-19 situation.</w:t>
      </w:r>
    </w:p>
    <w:p w14:paraId="729E810C" w14:textId="6172A074" w:rsidR="00DE7744" w:rsidRPr="00613C1A" w:rsidRDefault="00DE7744" w:rsidP="00DE7744">
      <w:pPr>
        <w:pStyle w:val="ListParagraph"/>
        <w:numPr>
          <w:ilvl w:val="1"/>
          <w:numId w:val="12"/>
        </w:numPr>
        <w:rPr>
          <w:rFonts w:ascii="Arial" w:hAnsi="Arial" w:cs="Arial"/>
          <w:sz w:val="22"/>
          <w:szCs w:val="22"/>
        </w:rPr>
      </w:pPr>
      <w:r w:rsidRPr="00613C1A">
        <w:rPr>
          <w:rFonts w:ascii="Arial" w:hAnsi="Arial" w:cs="Arial"/>
          <w:sz w:val="22"/>
          <w:szCs w:val="22"/>
        </w:rPr>
        <w:t>The Committee continues to welcome new homeowners into the MCHOA.</w:t>
      </w:r>
      <w:r w:rsidR="00263DFD" w:rsidRPr="00613C1A">
        <w:rPr>
          <w:rFonts w:ascii="Arial" w:hAnsi="Arial" w:cs="Arial"/>
          <w:sz w:val="22"/>
          <w:szCs w:val="22"/>
        </w:rPr>
        <w:t xml:space="preserve"> This year we have </w:t>
      </w:r>
      <w:r w:rsidR="002C3FCC" w:rsidRPr="002C3FCC">
        <w:rPr>
          <w:rFonts w:ascii="Arial" w:hAnsi="Arial" w:cs="Arial"/>
          <w:b/>
          <w:bCs/>
          <w:sz w:val="22"/>
          <w:szCs w:val="22"/>
        </w:rPr>
        <w:t>5</w:t>
      </w:r>
      <w:r w:rsidR="0019173E" w:rsidRPr="00613C1A">
        <w:rPr>
          <w:rFonts w:ascii="Arial" w:hAnsi="Arial" w:cs="Arial"/>
          <w:color w:val="FF0000"/>
          <w:sz w:val="22"/>
          <w:szCs w:val="22"/>
        </w:rPr>
        <w:t xml:space="preserve"> </w:t>
      </w:r>
      <w:r w:rsidR="0019173E" w:rsidRPr="00613C1A">
        <w:rPr>
          <w:rFonts w:ascii="Arial" w:hAnsi="Arial" w:cs="Arial"/>
          <w:sz w:val="22"/>
          <w:szCs w:val="22"/>
        </w:rPr>
        <w:t>new neighbors.</w:t>
      </w:r>
    </w:p>
    <w:p w14:paraId="2DC0CB7C" w14:textId="17667ACF" w:rsidR="000D3E65" w:rsidRPr="00613C1A" w:rsidRDefault="000D3E65" w:rsidP="000D3E65">
      <w:pPr>
        <w:pStyle w:val="NormalWeb"/>
        <w:spacing w:before="0" w:beforeAutospacing="0" w:after="0" w:afterAutospacing="0"/>
        <w:rPr>
          <w:rFonts w:ascii="Arial" w:hAnsi="Arial" w:cs="Arial"/>
          <w:color w:val="000000" w:themeColor="text1"/>
          <w:sz w:val="22"/>
          <w:szCs w:val="22"/>
        </w:rPr>
      </w:pPr>
    </w:p>
    <w:p w14:paraId="5586BA1A" w14:textId="77777777" w:rsidR="00521D47" w:rsidRDefault="00521D47" w:rsidP="002D26F3">
      <w:pPr>
        <w:ind w:left="360"/>
        <w:contextualSpacing/>
        <w:rPr>
          <w:rFonts w:ascii="Arial" w:eastAsia="Cambria" w:hAnsi="Arial" w:cs="Arial"/>
          <w:b/>
          <w:bCs/>
          <w:sz w:val="22"/>
          <w:szCs w:val="22"/>
          <w:u w:val="single"/>
        </w:rPr>
      </w:pPr>
    </w:p>
    <w:p w14:paraId="2C9E6A76" w14:textId="77777777" w:rsidR="00521D47" w:rsidRDefault="00521D47" w:rsidP="002D26F3">
      <w:pPr>
        <w:ind w:left="360"/>
        <w:contextualSpacing/>
        <w:rPr>
          <w:rFonts w:ascii="Arial" w:eastAsia="Cambria" w:hAnsi="Arial" w:cs="Arial"/>
          <w:b/>
          <w:bCs/>
          <w:sz w:val="22"/>
          <w:szCs w:val="22"/>
          <w:u w:val="single"/>
        </w:rPr>
      </w:pPr>
    </w:p>
    <w:p w14:paraId="546703BD" w14:textId="77777777" w:rsidR="00521D47" w:rsidRDefault="00521D47" w:rsidP="002D26F3">
      <w:pPr>
        <w:ind w:left="360"/>
        <w:contextualSpacing/>
        <w:rPr>
          <w:rFonts w:ascii="Arial" w:eastAsia="Cambria" w:hAnsi="Arial" w:cs="Arial"/>
          <w:b/>
          <w:bCs/>
          <w:sz w:val="22"/>
          <w:szCs w:val="22"/>
          <w:u w:val="single"/>
        </w:rPr>
      </w:pPr>
    </w:p>
    <w:p w14:paraId="080AFC0E" w14:textId="50A8A841" w:rsidR="002D26F3" w:rsidRPr="00613C1A" w:rsidRDefault="002D26F3" w:rsidP="002D26F3">
      <w:pPr>
        <w:ind w:left="360"/>
        <w:contextualSpacing/>
        <w:rPr>
          <w:rFonts w:ascii="Arial" w:eastAsia="Cambria" w:hAnsi="Arial" w:cs="Arial"/>
          <w:b/>
          <w:bCs/>
          <w:sz w:val="22"/>
          <w:szCs w:val="22"/>
        </w:rPr>
      </w:pPr>
      <w:r w:rsidRPr="00613C1A">
        <w:rPr>
          <w:rFonts w:ascii="Arial" w:eastAsia="Cambria" w:hAnsi="Arial" w:cs="Arial"/>
          <w:b/>
          <w:bCs/>
          <w:sz w:val="22"/>
          <w:szCs w:val="22"/>
          <w:u w:val="single"/>
        </w:rPr>
        <w:t>Review and discuss 2020 budget</w:t>
      </w:r>
      <w:r w:rsidRPr="00613C1A">
        <w:rPr>
          <w:rFonts w:ascii="Arial" w:eastAsia="Cambria" w:hAnsi="Arial" w:cs="Arial"/>
          <w:b/>
          <w:bCs/>
          <w:sz w:val="22"/>
          <w:szCs w:val="22"/>
        </w:rPr>
        <w:t xml:space="preserve">  </w:t>
      </w:r>
    </w:p>
    <w:p w14:paraId="28744CE0" w14:textId="77777777" w:rsidR="002D26F3" w:rsidRPr="00613C1A" w:rsidRDefault="002D26F3" w:rsidP="002D26F3">
      <w:pPr>
        <w:shd w:val="clear" w:color="auto" w:fill="FFFFFF"/>
        <w:rPr>
          <w:rFonts w:ascii="Arial" w:hAnsi="Arial" w:cs="Arial"/>
          <w:sz w:val="22"/>
          <w:szCs w:val="22"/>
        </w:rPr>
      </w:pPr>
    </w:p>
    <w:p w14:paraId="10B5F22A" w14:textId="0582756C" w:rsidR="002D26F3" w:rsidRPr="00613C1A" w:rsidRDefault="002D26F3" w:rsidP="002D26F3">
      <w:pPr>
        <w:pStyle w:val="ListParagraph"/>
        <w:shd w:val="clear" w:color="auto" w:fill="FFFFFF"/>
        <w:ind w:left="360"/>
        <w:rPr>
          <w:rFonts w:ascii="Arial" w:hAnsi="Arial" w:cs="Arial"/>
          <w:sz w:val="22"/>
          <w:szCs w:val="22"/>
        </w:rPr>
      </w:pPr>
      <w:r w:rsidRPr="00613C1A">
        <w:rPr>
          <w:rFonts w:ascii="Arial" w:hAnsi="Arial" w:cs="Arial"/>
          <w:sz w:val="22"/>
          <w:szCs w:val="22"/>
        </w:rPr>
        <w:t>The Masters Club Board of Directors has approved the 2021 budget. As specified in Colorado state law, the Board of Directors sets the budget each year and a copy of the budget was mailed to owners with the date of the Annual Meeting - today’s meeting. At tonight’s meeting, no additional homeowner approval is required, and no affirmative vote is required. The Budget will be deemed approved by the Owners in the absence of a veto at this meeting by the majority (51%) of all owners in the Association. This meeting is required and gives homeowners the chance to review and discuss the budget with Board.</w:t>
      </w:r>
    </w:p>
    <w:p w14:paraId="2F17DEFF" w14:textId="77777777" w:rsidR="002D26F3" w:rsidRPr="00613C1A" w:rsidRDefault="002D26F3" w:rsidP="002D26F3">
      <w:pPr>
        <w:ind w:left="360"/>
        <w:rPr>
          <w:rFonts w:ascii="Arial" w:hAnsi="Arial" w:cs="Arial"/>
          <w:color w:val="222222"/>
          <w:sz w:val="22"/>
          <w:szCs w:val="22"/>
        </w:rPr>
      </w:pPr>
    </w:p>
    <w:p w14:paraId="51821FCE" w14:textId="78DF61FC" w:rsidR="002D26F3" w:rsidRPr="00613C1A" w:rsidRDefault="002D26F3" w:rsidP="002D26F3">
      <w:pPr>
        <w:ind w:left="360"/>
        <w:rPr>
          <w:rFonts w:ascii="Arial" w:eastAsia="Cambria" w:hAnsi="Arial" w:cs="Arial"/>
          <w:b/>
          <w:bCs/>
          <w:color w:val="FF0000"/>
          <w:sz w:val="22"/>
          <w:szCs w:val="22"/>
        </w:rPr>
      </w:pPr>
      <w:r w:rsidRPr="00613C1A">
        <w:rPr>
          <w:rFonts w:ascii="Arial" w:hAnsi="Arial" w:cs="Arial"/>
          <w:color w:val="222222"/>
          <w:sz w:val="22"/>
          <w:szCs w:val="22"/>
        </w:rPr>
        <w:t xml:space="preserve">With that clarification, we want to highlight and further explain a few line items in the budget. </w:t>
      </w:r>
    </w:p>
    <w:p w14:paraId="469D9DC2" w14:textId="77777777" w:rsidR="00613C1A" w:rsidRPr="00613C1A" w:rsidRDefault="00613C1A" w:rsidP="005F3012">
      <w:pPr>
        <w:rPr>
          <w:rFonts w:ascii="Arial" w:hAnsi="Arial" w:cs="Arial"/>
          <w:b/>
          <w:bCs/>
          <w:sz w:val="22"/>
          <w:szCs w:val="22"/>
        </w:rPr>
      </w:pPr>
    </w:p>
    <w:p w14:paraId="73FF41FF" w14:textId="6CAD1222" w:rsidR="005F3012" w:rsidRPr="00613C1A" w:rsidRDefault="005F3012" w:rsidP="00613C1A">
      <w:pPr>
        <w:pStyle w:val="ListParagraph"/>
        <w:numPr>
          <w:ilvl w:val="0"/>
          <w:numId w:val="24"/>
        </w:numPr>
        <w:rPr>
          <w:rFonts w:ascii="Arial" w:hAnsi="Arial" w:cs="Arial"/>
          <w:b/>
          <w:bCs/>
          <w:sz w:val="22"/>
          <w:szCs w:val="22"/>
        </w:rPr>
      </w:pPr>
      <w:r w:rsidRPr="00613C1A">
        <w:rPr>
          <w:rFonts w:ascii="Arial" w:hAnsi="Arial" w:cs="Arial"/>
          <w:b/>
          <w:bCs/>
          <w:sz w:val="22"/>
          <w:szCs w:val="22"/>
        </w:rPr>
        <w:t>REVIEW OF 2020 INCOME AND EXPENSES:</w:t>
      </w:r>
    </w:p>
    <w:p w14:paraId="2293CB99" w14:textId="77777777" w:rsidR="005F3012" w:rsidRPr="00613C1A" w:rsidRDefault="005F3012" w:rsidP="00613C1A">
      <w:pPr>
        <w:pStyle w:val="ListParagraph"/>
        <w:numPr>
          <w:ilvl w:val="1"/>
          <w:numId w:val="24"/>
        </w:numPr>
        <w:rPr>
          <w:rFonts w:ascii="Arial" w:hAnsi="Arial" w:cs="Arial"/>
          <w:b/>
          <w:bCs/>
          <w:sz w:val="22"/>
          <w:szCs w:val="22"/>
        </w:rPr>
      </w:pPr>
      <w:r w:rsidRPr="00613C1A">
        <w:rPr>
          <w:rFonts w:ascii="Arial" w:hAnsi="Arial" w:cs="Arial"/>
          <w:b/>
          <w:bCs/>
          <w:sz w:val="22"/>
          <w:szCs w:val="22"/>
        </w:rPr>
        <w:t>CURRENT BANK BALANCES AS OF 11/30/2020:</w:t>
      </w:r>
    </w:p>
    <w:p w14:paraId="1AF67F15" w14:textId="77777777" w:rsidR="005F3012" w:rsidRPr="00613C1A" w:rsidRDefault="005F3012" w:rsidP="00613C1A">
      <w:pPr>
        <w:pStyle w:val="ListParagraph"/>
        <w:numPr>
          <w:ilvl w:val="1"/>
          <w:numId w:val="24"/>
        </w:numPr>
        <w:rPr>
          <w:rFonts w:ascii="Arial" w:hAnsi="Arial" w:cs="Arial"/>
          <w:b/>
          <w:bCs/>
          <w:sz w:val="22"/>
          <w:szCs w:val="22"/>
        </w:rPr>
      </w:pPr>
      <w:r w:rsidRPr="00613C1A">
        <w:rPr>
          <w:rFonts w:ascii="Arial" w:hAnsi="Arial" w:cs="Arial"/>
          <w:b/>
          <w:bCs/>
          <w:sz w:val="22"/>
          <w:szCs w:val="22"/>
        </w:rPr>
        <w:t>OPERATING ACCOUNT:     $ 18,314.23</w:t>
      </w:r>
    </w:p>
    <w:p w14:paraId="7D75FB94" w14:textId="77777777" w:rsidR="005F3012" w:rsidRPr="00613C1A" w:rsidRDefault="005F3012" w:rsidP="00613C1A">
      <w:pPr>
        <w:pStyle w:val="ListParagraph"/>
        <w:numPr>
          <w:ilvl w:val="1"/>
          <w:numId w:val="24"/>
        </w:numPr>
        <w:rPr>
          <w:rFonts w:ascii="Arial" w:hAnsi="Arial" w:cs="Arial"/>
          <w:b/>
          <w:bCs/>
          <w:sz w:val="22"/>
          <w:szCs w:val="22"/>
        </w:rPr>
      </w:pPr>
      <w:r w:rsidRPr="00613C1A">
        <w:rPr>
          <w:rFonts w:ascii="Arial" w:hAnsi="Arial" w:cs="Arial"/>
          <w:b/>
          <w:bCs/>
          <w:sz w:val="22"/>
          <w:szCs w:val="22"/>
        </w:rPr>
        <w:t>RESERVE ACCOUNT:          $ 31,158.14</w:t>
      </w:r>
    </w:p>
    <w:p w14:paraId="32414A63" w14:textId="77777777" w:rsidR="005F3012" w:rsidRPr="00613C1A" w:rsidRDefault="005F3012" w:rsidP="00613C1A">
      <w:pPr>
        <w:pStyle w:val="ListParagraph"/>
        <w:numPr>
          <w:ilvl w:val="1"/>
          <w:numId w:val="24"/>
        </w:numPr>
        <w:rPr>
          <w:rFonts w:ascii="Arial" w:hAnsi="Arial" w:cs="Arial"/>
          <w:b/>
          <w:bCs/>
          <w:sz w:val="22"/>
          <w:szCs w:val="22"/>
        </w:rPr>
      </w:pPr>
      <w:r w:rsidRPr="00613C1A">
        <w:rPr>
          <w:rFonts w:ascii="Arial" w:hAnsi="Arial" w:cs="Arial"/>
          <w:b/>
          <w:bCs/>
          <w:sz w:val="22"/>
          <w:szCs w:val="22"/>
        </w:rPr>
        <w:t>STATUTORY RESERVE:      $ 50,000</w:t>
      </w:r>
    </w:p>
    <w:p w14:paraId="148A1F04" w14:textId="77777777" w:rsidR="00613C1A" w:rsidRPr="00613C1A" w:rsidRDefault="00613C1A" w:rsidP="005F3012">
      <w:pPr>
        <w:rPr>
          <w:rFonts w:ascii="Arial" w:hAnsi="Arial" w:cs="Arial"/>
          <w:b/>
          <w:bCs/>
          <w:sz w:val="22"/>
          <w:szCs w:val="22"/>
          <w:u w:val="single"/>
        </w:rPr>
      </w:pPr>
    </w:p>
    <w:p w14:paraId="0DCF87EB" w14:textId="2D5798B5" w:rsidR="005F3012" w:rsidRPr="00613C1A" w:rsidRDefault="005F3012" w:rsidP="00613C1A">
      <w:pPr>
        <w:ind w:left="720"/>
        <w:rPr>
          <w:rFonts w:ascii="Arial" w:hAnsi="Arial" w:cs="Arial"/>
          <w:sz w:val="22"/>
          <w:szCs w:val="22"/>
          <w:u w:val="single"/>
        </w:rPr>
      </w:pPr>
      <w:r w:rsidRPr="00613C1A">
        <w:rPr>
          <w:rFonts w:ascii="Arial" w:hAnsi="Arial" w:cs="Arial"/>
          <w:b/>
          <w:bCs/>
          <w:sz w:val="22"/>
          <w:szCs w:val="22"/>
          <w:u w:val="single"/>
        </w:rPr>
        <w:t>INCOME OVERVIEW:</w:t>
      </w:r>
      <w:r w:rsidRPr="00613C1A">
        <w:rPr>
          <w:rFonts w:ascii="Arial" w:hAnsi="Arial" w:cs="Arial"/>
          <w:b/>
          <w:bCs/>
          <w:sz w:val="22"/>
          <w:szCs w:val="22"/>
        </w:rPr>
        <w:t xml:space="preserve">   </w:t>
      </w:r>
      <w:r w:rsidRPr="00613C1A">
        <w:rPr>
          <w:rFonts w:ascii="Arial" w:hAnsi="Arial" w:cs="Arial"/>
          <w:sz w:val="22"/>
          <w:szCs w:val="22"/>
        </w:rPr>
        <w:t>74 homes were assessed an annual HOA fee of $1035. Of those 74; 36 homes elected to pay annual fee at once in January with a 10% discount for a total of $34,614, while the remaining 38 homes paid monthly totaling $39,330 giving a total 2020 income of $73,944.</w:t>
      </w:r>
    </w:p>
    <w:p w14:paraId="21242056" w14:textId="77777777" w:rsidR="00613C1A" w:rsidRPr="00613C1A" w:rsidRDefault="00613C1A" w:rsidP="00613C1A">
      <w:pPr>
        <w:ind w:left="720"/>
        <w:rPr>
          <w:rFonts w:ascii="Arial" w:hAnsi="Arial" w:cs="Arial"/>
          <w:sz w:val="22"/>
          <w:szCs w:val="22"/>
          <w:u w:val="single"/>
        </w:rPr>
      </w:pPr>
    </w:p>
    <w:p w14:paraId="6D9DEE94" w14:textId="11D485F7" w:rsidR="005F3012" w:rsidRPr="00613C1A" w:rsidRDefault="005F3012" w:rsidP="00613C1A">
      <w:pPr>
        <w:ind w:left="720"/>
        <w:rPr>
          <w:rFonts w:ascii="Arial" w:hAnsi="Arial" w:cs="Arial"/>
          <w:b/>
          <w:bCs/>
          <w:sz w:val="22"/>
          <w:szCs w:val="22"/>
        </w:rPr>
      </w:pPr>
      <w:r w:rsidRPr="00613C1A">
        <w:rPr>
          <w:rFonts w:ascii="Arial" w:hAnsi="Arial" w:cs="Arial"/>
          <w:b/>
          <w:bCs/>
          <w:sz w:val="22"/>
          <w:szCs w:val="22"/>
          <w:u w:val="single"/>
        </w:rPr>
        <w:t>EXPENSE OVERVIEW:</w:t>
      </w:r>
    </w:p>
    <w:p w14:paraId="5ED6840C" w14:textId="3AABF92E" w:rsidR="005F3012" w:rsidRPr="00613C1A" w:rsidRDefault="005F3012" w:rsidP="00613C1A">
      <w:pPr>
        <w:ind w:left="720"/>
        <w:rPr>
          <w:rFonts w:ascii="Arial" w:hAnsi="Arial" w:cs="Arial"/>
          <w:sz w:val="22"/>
          <w:szCs w:val="22"/>
        </w:rPr>
      </w:pPr>
      <w:r w:rsidRPr="00613C1A">
        <w:rPr>
          <w:rFonts w:ascii="Arial" w:hAnsi="Arial" w:cs="Arial"/>
          <w:b/>
          <w:bCs/>
          <w:sz w:val="22"/>
          <w:szCs w:val="22"/>
        </w:rPr>
        <w:t xml:space="preserve">WATER USAGE:  </w:t>
      </w:r>
      <w:r w:rsidRPr="00613C1A">
        <w:rPr>
          <w:rFonts w:ascii="Arial" w:hAnsi="Arial" w:cs="Arial"/>
          <w:sz w:val="22"/>
          <w:szCs w:val="22"/>
        </w:rPr>
        <w:t>A</w:t>
      </w:r>
      <w:r w:rsidR="00613C1A" w:rsidRPr="00613C1A">
        <w:rPr>
          <w:rFonts w:ascii="Arial" w:hAnsi="Arial" w:cs="Arial"/>
          <w:sz w:val="22"/>
          <w:szCs w:val="22"/>
        </w:rPr>
        <w:t>s</w:t>
      </w:r>
      <w:r w:rsidRPr="00613C1A">
        <w:rPr>
          <w:rFonts w:ascii="Arial" w:hAnsi="Arial" w:cs="Arial"/>
          <w:sz w:val="22"/>
          <w:szCs w:val="22"/>
        </w:rPr>
        <w:t xml:space="preserve"> of 11/30/2020 our Water Bill total is at $8,376, which is very close to our budgeted amount of $9000 for the 2020 year. With a projected ~ $800 to pay for the remainder of the year. It is noted that every month we were below the amount that was allocated for our HOA. </w:t>
      </w:r>
    </w:p>
    <w:p w14:paraId="524A5048" w14:textId="77777777" w:rsidR="00613C1A" w:rsidRPr="00613C1A" w:rsidRDefault="00613C1A" w:rsidP="00613C1A">
      <w:pPr>
        <w:ind w:left="720"/>
        <w:rPr>
          <w:rFonts w:ascii="Arial" w:hAnsi="Arial" w:cs="Arial"/>
          <w:b/>
          <w:bCs/>
          <w:sz w:val="22"/>
          <w:szCs w:val="22"/>
        </w:rPr>
      </w:pPr>
    </w:p>
    <w:p w14:paraId="6694A9EE" w14:textId="01F94149" w:rsidR="005F3012" w:rsidRPr="00613C1A" w:rsidRDefault="005F3012" w:rsidP="00613C1A">
      <w:pPr>
        <w:ind w:left="720"/>
        <w:rPr>
          <w:rFonts w:ascii="Arial" w:hAnsi="Arial" w:cs="Arial"/>
          <w:sz w:val="22"/>
          <w:szCs w:val="22"/>
        </w:rPr>
      </w:pPr>
      <w:r w:rsidRPr="00613C1A">
        <w:rPr>
          <w:rFonts w:ascii="Arial" w:hAnsi="Arial" w:cs="Arial"/>
          <w:b/>
          <w:bCs/>
          <w:sz w:val="22"/>
          <w:szCs w:val="22"/>
        </w:rPr>
        <w:t xml:space="preserve">LANDSCAPE: </w:t>
      </w:r>
      <w:r w:rsidRPr="00613C1A">
        <w:rPr>
          <w:rFonts w:ascii="Arial" w:hAnsi="Arial" w:cs="Arial"/>
          <w:sz w:val="22"/>
          <w:szCs w:val="22"/>
        </w:rPr>
        <w:t>Contract was for $24,500 for the year with Bright View. This goes from April through November. This included mowing and clean ups in the Fall. Irrigation required replacing of a broken and outdated Irrigation clock in June, which was an unexpected expense of over $7000 and required the Board to recommend that the funds for this be taken from the RESERVE Account ( not Statutory Reserve account ) with intentions of reimbursing this account in time. Given the age of our irrigation system it is becoming increasingly more expensive with necessary repairs being made throughout the year. Over budget by &gt; $4000. We did go over budget with Flowers and shrubs this year by ~ $600. Trees totaled $840 which is under our budget but will most likely require more attention in 2021.</w:t>
      </w:r>
    </w:p>
    <w:p w14:paraId="1D7B50CA" w14:textId="77777777" w:rsidR="00613C1A" w:rsidRPr="00613C1A" w:rsidRDefault="00613C1A" w:rsidP="00613C1A">
      <w:pPr>
        <w:ind w:left="720"/>
        <w:rPr>
          <w:rFonts w:ascii="Arial" w:hAnsi="Arial" w:cs="Arial"/>
          <w:sz w:val="22"/>
          <w:szCs w:val="22"/>
        </w:rPr>
      </w:pPr>
    </w:p>
    <w:p w14:paraId="70480D0A" w14:textId="07F6ADEF" w:rsidR="005F3012" w:rsidRPr="00613C1A" w:rsidRDefault="005F3012" w:rsidP="00613C1A">
      <w:pPr>
        <w:ind w:left="720"/>
        <w:rPr>
          <w:rFonts w:ascii="Arial" w:hAnsi="Arial" w:cs="Arial"/>
          <w:sz w:val="22"/>
          <w:szCs w:val="22"/>
        </w:rPr>
      </w:pPr>
      <w:r w:rsidRPr="00613C1A">
        <w:rPr>
          <w:rFonts w:ascii="Arial" w:hAnsi="Arial" w:cs="Arial"/>
          <w:b/>
          <w:bCs/>
          <w:sz w:val="22"/>
          <w:szCs w:val="22"/>
        </w:rPr>
        <w:t>SNOW REMOVAL</w:t>
      </w:r>
      <w:r w:rsidRPr="00613C1A">
        <w:rPr>
          <w:rFonts w:ascii="Arial" w:hAnsi="Arial" w:cs="Arial"/>
          <w:sz w:val="22"/>
          <w:szCs w:val="22"/>
        </w:rPr>
        <w:t>:  Is always an unknown; but to date we are close to budget of $4600, but we still have December to contend with?</w:t>
      </w:r>
    </w:p>
    <w:p w14:paraId="3D169397" w14:textId="77777777" w:rsidR="00613C1A" w:rsidRPr="00613C1A" w:rsidRDefault="00613C1A" w:rsidP="00613C1A">
      <w:pPr>
        <w:ind w:left="720"/>
        <w:rPr>
          <w:rFonts w:ascii="Arial" w:hAnsi="Arial" w:cs="Arial"/>
          <w:b/>
          <w:bCs/>
          <w:sz w:val="22"/>
          <w:szCs w:val="22"/>
        </w:rPr>
      </w:pPr>
    </w:p>
    <w:p w14:paraId="172922F5" w14:textId="1ED71A3F" w:rsidR="005F3012" w:rsidRPr="00613C1A" w:rsidRDefault="005F3012" w:rsidP="00613C1A">
      <w:pPr>
        <w:ind w:left="720"/>
        <w:rPr>
          <w:rFonts w:ascii="Arial" w:hAnsi="Arial" w:cs="Arial"/>
          <w:sz w:val="22"/>
          <w:szCs w:val="22"/>
        </w:rPr>
      </w:pPr>
      <w:r w:rsidRPr="00613C1A">
        <w:rPr>
          <w:rFonts w:ascii="Arial" w:hAnsi="Arial" w:cs="Arial"/>
          <w:b/>
          <w:bCs/>
          <w:sz w:val="22"/>
          <w:szCs w:val="22"/>
        </w:rPr>
        <w:t xml:space="preserve">TRASH/RECYCLE: </w:t>
      </w:r>
      <w:r w:rsidRPr="00613C1A">
        <w:rPr>
          <w:rFonts w:ascii="Arial" w:hAnsi="Arial" w:cs="Arial"/>
          <w:sz w:val="22"/>
          <w:szCs w:val="22"/>
        </w:rPr>
        <w:t>For the 9 months we have paid a little over $10,000 which is right where we should be. Fairly fixed monthly expense.</w:t>
      </w:r>
    </w:p>
    <w:p w14:paraId="09C8F6F1" w14:textId="77777777" w:rsidR="00613C1A" w:rsidRPr="00613C1A" w:rsidRDefault="00613C1A" w:rsidP="00613C1A">
      <w:pPr>
        <w:ind w:left="720"/>
        <w:rPr>
          <w:rFonts w:ascii="Arial" w:hAnsi="Arial" w:cs="Arial"/>
          <w:b/>
          <w:bCs/>
          <w:sz w:val="22"/>
          <w:szCs w:val="22"/>
        </w:rPr>
      </w:pPr>
    </w:p>
    <w:p w14:paraId="202EE141" w14:textId="2628E43E" w:rsidR="005F3012" w:rsidRPr="00613C1A" w:rsidRDefault="005F3012" w:rsidP="00613C1A">
      <w:pPr>
        <w:ind w:left="720"/>
        <w:rPr>
          <w:rFonts w:ascii="Arial" w:hAnsi="Arial" w:cs="Arial"/>
          <w:sz w:val="22"/>
          <w:szCs w:val="22"/>
        </w:rPr>
      </w:pPr>
      <w:r w:rsidRPr="00613C1A">
        <w:rPr>
          <w:rFonts w:ascii="Arial" w:hAnsi="Arial" w:cs="Arial"/>
          <w:b/>
          <w:bCs/>
          <w:sz w:val="22"/>
          <w:szCs w:val="22"/>
        </w:rPr>
        <w:t xml:space="preserve">MANAGEMENT: </w:t>
      </w:r>
      <w:r w:rsidRPr="00613C1A">
        <w:rPr>
          <w:rFonts w:ascii="Arial" w:hAnsi="Arial" w:cs="Arial"/>
          <w:sz w:val="22"/>
          <w:szCs w:val="22"/>
        </w:rPr>
        <w:t xml:space="preserve">LCM is our HOA Management company we use and the monthly fee to them is $425 for an annual fixed expense of $5100. Budgeted extra for office supplies that we are billed for. </w:t>
      </w:r>
    </w:p>
    <w:p w14:paraId="53255AF8" w14:textId="77777777" w:rsidR="00613C1A" w:rsidRPr="00613C1A" w:rsidRDefault="00613C1A" w:rsidP="00613C1A">
      <w:pPr>
        <w:ind w:left="720"/>
        <w:rPr>
          <w:rFonts w:ascii="Arial" w:hAnsi="Arial" w:cs="Arial"/>
          <w:b/>
          <w:bCs/>
          <w:sz w:val="22"/>
          <w:szCs w:val="22"/>
        </w:rPr>
      </w:pPr>
    </w:p>
    <w:p w14:paraId="418442B2" w14:textId="7DB63BE9" w:rsidR="005F3012" w:rsidRPr="00613C1A" w:rsidRDefault="005F3012" w:rsidP="00613C1A">
      <w:pPr>
        <w:ind w:left="720"/>
        <w:rPr>
          <w:rFonts w:ascii="Arial" w:hAnsi="Arial" w:cs="Arial"/>
          <w:sz w:val="22"/>
          <w:szCs w:val="22"/>
        </w:rPr>
      </w:pPr>
      <w:r w:rsidRPr="00613C1A">
        <w:rPr>
          <w:rFonts w:ascii="Arial" w:hAnsi="Arial" w:cs="Arial"/>
          <w:b/>
          <w:bCs/>
          <w:sz w:val="22"/>
          <w:szCs w:val="22"/>
        </w:rPr>
        <w:t xml:space="preserve">LEGAL EXPENSES:  </w:t>
      </w:r>
      <w:r w:rsidRPr="00613C1A">
        <w:rPr>
          <w:rFonts w:ascii="Arial" w:hAnsi="Arial" w:cs="Arial"/>
          <w:sz w:val="22"/>
          <w:szCs w:val="22"/>
        </w:rPr>
        <w:t>Were utilized more this year with declaration and covenant changes needed. As well as legal fees for collections, with the intention of getting reimbursed for legal fees for those sent to collections. Total to date is $1,150.</w:t>
      </w:r>
    </w:p>
    <w:p w14:paraId="09FF7677" w14:textId="5B1FC9B6" w:rsidR="005F3012" w:rsidRPr="00613C1A" w:rsidRDefault="005F3012" w:rsidP="00613C1A">
      <w:pPr>
        <w:ind w:left="720"/>
        <w:rPr>
          <w:rFonts w:ascii="Arial" w:hAnsi="Arial" w:cs="Arial"/>
          <w:sz w:val="22"/>
          <w:szCs w:val="22"/>
        </w:rPr>
      </w:pPr>
      <w:r w:rsidRPr="00613C1A">
        <w:rPr>
          <w:rFonts w:ascii="Arial" w:hAnsi="Arial" w:cs="Arial"/>
          <w:sz w:val="22"/>
          <w:szCs w:val="22"/>
        </w:rPr>
        <w:t>FENCES: $3000 in Labor and material costs, which is under budget by $1600.</w:t>
      </w:r>
    </w:p>
    <w:p w14:paraId="287077DE" w14:textId="77777777" w:rsidR="005F3012" w:rsidRPr="00613C1A" w:rsidRDefault="005F3012" w:rsidP="00613C1A">
      <w:pPr>
        <w:ind w:left="720"/>
        <w:rPr>
          <w:rFonts w:ascii="Arial" w:hAnsi="Arial" w:cs="Arial"/>
          <w:b/>
          <w:bCs/>
          <w:sz w:val="22"/>
          <w:szCs w:val="22"/>
        </w:rPr>
      </w:pPr>
    </w:p>
    <w:p w14:paraId="7DB341CF" w14:textId="77777777" w:rsidR="005F3012" w:rsidRPr="00613C1A" w:rsidRDefault="005F3012" w:rsidP="00613C1A">
      <w:pPr>
        <w:ind w:left="720"/>
        <w:rPr>
          <w:rFonts w:ascii="Arial" w:hAnsi="Arial" w:cs="Arial"/>
          <w:b/>
          <w:bCs/>
          <w:sz w:val="22"/>
          <w:szCs w:val="22"/>
          <w:u w:val="single"/>
        </w:rPr>
      </w:pPr>
      <w:r w:rsidRPr="00613C1A">
        <w:rPr>
          <w:rFonts w:ascii="Arial" w:hAnsi="Arial" w:cs="Arial"/>
          <w:b/>
          <w:bCs/>
          <w:sz w:val="22"/>
          <w:szCs w:val="22"/>
          <w:u w:val="single"/>
        </w:rPr>
        <w:t>DELINQUENT HOA DUES ACCOUNTS:</w:t>
      </w:r>
    </w:p>
    <w:p w14:paraId="60F08AF3" w14:textId="77777777" w:rsidR="005F3012" w:rsidRPr="00613C1A" w:rsidRDefault="005F3012" w:rsidP="00613C1A">
      <w:pPr>
        <w:ind w:left="720"/>
        <w:rPr>
          <w:rFonts w:ascii="Arial" w:hAnsi="Arial" w:cs="Arial"/>
          <w:b/>
          <w:bCs/>
          <w:sz w:val="22"/>
          <w:szCs w:val="22"/>
        </w:rPr>
      </w:pPr>
      <w:r w:rsidRPr="00613C1A">
        <w:rPr>
          <w:rFonts w:ascii="Arial" w:hAnsi="Arial" w:cs="Arial"/>
          <w:sz w:val="22"/>
          <w:szCs w:val="22"/>
        </w:rPr>
        <w:t xml:space="preserve">In 2020, the Board voted to go forward with legal action against 2 homeowners for failure to pay their dues: This was done in August of this year. Of the two homes, one brought their account UTD with </w:t>
      </w:r>
      <w:r w:rsidRPr="00613C1A">
        <w:rPr>
          <w:rFonts w:ascii="Arial" w:hAnsi="Arial" w:cs="Arial"/>
          <w:sz w:val="22"/>
          <w:szCs w:val="22"/>
        </w:rPr>
        <w:lastRenderedPageBreak/>
        <w:t>fees in September. However, legal matters are still being sought in nonpayment with the other homeowner</w:t>
      </w:r>
      <w:r w:rsidRPr="00613C1A">
        <w:rPr>
          <w:rFonts w:ascii="Arial" w:hAnsi="Arial" w:cs="Arial"/>
          <w:b/>
          <w:bCs/>
          <w:sz w:val="22"/>
          <w:szCs w:val="22"/>
        </w:rPr>
        <w:t xml:space="preserve">. </w:t>
      </w:r>
    </w:p>
    <w:p w14:paraId="070F63B9" w14:textId="77777777" w:rsidR="005F3012" w:rsidRPr="00613C1A" w:rsidRDefault="005F3012" w:rsidP="00613C1A">
      <w:pPr>
        <w:ind w:left="720"/>
        <w:rPr>
          <w:rFonts w:ascii="Arial" w:hAnsi="Arial" w:cs="Arial"/>
          <w:b/>
          <w:bCs/>
          <w:sz w:val="22"/>
          <w:szCs w:val="22"/>
        </w:rPr>
      </w:pPr>
    </w:p>
    <w:p w14:paraId="747162B5" w14:textId="017103BF" w:rsidR="005F3012" w:rsidRPr="00613C1A" w:rsidRDefault="005F3012" w:rsidP="00613C1A">
      <w:pPr>
        <w:ind w:left="720"/>
        <w:rPr>
          <w:rFonts w:ascii="Arial" w:hAnsi="Arial" w:cs="Arial"/>
          <w:b/>
          <w:bCs/>
          <w:sz w:val="22"/>
          <w:szCs w:val="22"/>
        </w:rPr>
      </w:pPr>
      <w:r w:rsidRPr="00613C1A">
        <w:rPr>
          <w:rFonts w:ascii="Arial" w:hAnsi="Arial" w:cs="Arial"/>
          <w:b/>
          <w:bCs/>
          <w:sz w:val="22"/>
          <w:szCs w:val="22"/>
          <w:u w:val="single"/>
        </w:rPr>
        <w:t>RESERVE STUDY</w:t>
      </w:r>
      <w:r w:rsidRPr="00613C1A">
        <w:rPr>
          <w:rFonts w:ascii="Arial" w:hAnsi="Arial" w:cs="Arial"/>
          <w:b/>
          <w:bCs/>
          <w:sz w:val="22"/>
          <w:szCs w:val="22"/>
        </w:rPr>
        <w:t xml:space="preserve">:  </w:t>
      </w:r>
      <w:r w:rsidRPr="00613C1A">
        <w:rPr>
          <w:rFonts w:ascii="Arial" w:hAnsi="Arial" w:cs="Arial"/>
          <w:sz w:val="22"/>
          <w:szCs w:val="22"/>
        </w:rPr>
        <w:t xml:space="preserve">In 2019 there was a review by our Board of our Statutory reserve account as to whether any changes needed to be made to our current $50,000 amount the MCHOA carries in the Reserve account. Updated pictures of both the North entrance sign and the South entrance cement walls were obtained as potential HOA Liabilities. </w:t>
      </w:r>
      <w:r w:rsidR="00613C1A" w:rsidRPr="00613C1A">
        <w:rPr>
          <w:rFonts w:ascii="Arial" w:hAnsi="Arial" w:cs="Arial"/>
          <w:sz w:val="22"/>
          <w:szCs w:val="22"/>
        </w:rPr>
        <w:t>Also,</w:t>
      </w:r>
      <w:r w:rsidRPr="00613C1A">
        <w:rPr>
          <w:rFonts w:ascii="Arial" w:hAnsi="Arial" w:cs="Arial"/>
          <w:sz w:val="22"/>
          <w:szCs w:val="22"/>
        </w:rPr>
        <w:t xml:space="preserve"> pictures of</w:t>
      </w:r>
      <w:r w:rsidRPr="00613C1A">
        <w:rPr>
          <w:rFonts w:ascii="Arial" w:hAnsi="Arial" w:cs="Arial"/>
          <w:b/>
          <w:bCs/>
          <w:sz w:val="22"/>
          <w:szCs w:val="22"/>
        </w:rPr>
        <w:t xml:space="preserve"> </w:t>
      </w:r>
      <w:r w:rsidRPr="00613C1A">
        <w:rPr>
          <w:rFonts w:ascii="Arial" w:hAnsi="Arial" w:cs="Arial"/>
          <w:sz w:val="22"/>
          <w:szCs w:val="22"/>
        </w:rPr>
        <w:t xml:space="preserve">mailboxes throughout the HOA as well as irrigation areas of concern were taken. It was voted on by the Board Member to keep it at $50,000 and that it would be reviewed in detail every three years. The original Reserve Study was done in 2010 with costs carried out for 30 years on the aforementioned items. </w:t>
      </w:r>
    </w:p>
    <w:p w14:paraId="3CE4A3EE" w14:textId="77777777" w:rsidR="005F3012" w:rsidRPr="00613C1A" w:rsidRDefault="005F3012" w:rsidP="00613C1A">
      <w:pPr>
        <w:ind w:left="720"/>
        <w:rPr>
          <w:rFonts w:ascii="Arial" w:hAnsi="Arial" w:cs="Arial"/>
          <w:b/>
          <w:bCs/>
          <w:sz w:val="22"/>
          <w:szCs w:val="22"/>
        </w:rPr>
      </w:pPr>
    </w:p>
    <w:p w14:paraId="2A71A3C6" w14:textId="77777777" w:rsidR="005F3012" w:rsidRPr="00613C1A" w:rsidRDefault="005F3012" w:rsidP="00613C1A">
      <w:pPr>
        <w:ind w:left="720"/>
        <w:rPr>
          <w:rFonts w:ascii="Arial" w:hAnsi="Arial" w:cs="Arial"/>
          <w:b/>
          <w:bCs/>
          <w:sz w:val="22"/>
          <w:szCs w:val="22"/>
          <w:u w:val="single"/>
        </w:rPr>
      </w:pPr>
      <w:r w:rsidRPr="00613C1A">
        <w:rPr>
          <w:rFonts w:ascii="Arial" w:hAnsi="Arial" w:cs="Arial"/>
          <w:b/>
          <w:bCs/>
          <w:sz w:val="22"/>
          <w:szCs w:val="22"/>
          <w:u w:val="single"/>
        </w:rPr>
        <w:t>ASSESSMENT (DUES)</w:t>
      </w:r>
    </w:p>
    <w:p w14:paraId="64A4B340" w14:textId="77777777" w:rsidR="005F3012" w:rsidRPr="00613C1A" w:rsidRDefault="005F3012" w:rsidP="00613C1A">
      <w:pPr>
        <w:ind w:left="720"/>
        <w:rPr>
          <w:rFonts w:ascii="Arial" w:hAnsi="Arial" w:cs="Arial"/>
          <w:sz w:val="22"/>
          <w:szCs w:val="22"/>
        </w:rPr>
      </w:pPr>
      <w:r w:rsidRPr="00613C1A">
        <w:rPr>
          <w:rFonts w:ascii="Arial" w:hAnsi="Arial" w:cs="Arial"/>
          <w:sz w:val="22"/>
          <w:szCs w:val="22"/>
        </w:rPr>
        <w:t>Since 2013 the Board again voted to continue with offering a 10% discount to all homeowners who elect to pay the entire year 2021 dues early. You will receive in the mail from LCM (Management Co.)  how to take advantage of this early payment option. This year dues will still be $90 a month to the Masters Club HOA for an annual total of $1080 per home. With 10% discount by paying early the total annual dues will be $972. January 20</w:t>
      </w:r>
      <w:r w:rsidRPr="00613C1A">
        <w:rPr>
          <w:rFonts w:ascii="Arial" w:hAnsi="Arial" w:cs="Arial"/>
          <w:sz w:val="22"/>
          <w:szCs w:val="22"/>
          <w:vertAlign w:val="superscript"/>
        </w:rPr>
        <w:t>th,</w:t>
      </w:r>
      <w:r w:rsidRPr="00613C1A">
        <w:rPr>
          <w:rFonts w:ascii="Arial" w:hAnsi="Arial" w:cs="Arial"/>
          <w:sz w:val="22"/>
          <w:szCs w:val="22"/>
        </w:rPr>
        <w:t xml:space="preserve"> 2021 will be the cutoff date to take advantage of this savings. </w:t>
      </w:r>
    </w:p>
    <w:p w14:paraId="7D2C251E" w14:textId="749E325E" w:rsidR="002D26F3" w:rsidRPr="00613C1A" w:rsidRDefault="002D26F3" w:rsidP="002D26F3">
      <w:pPr>
        <w:ind w:left="720"/>
        <w:contextualSpacing/>
        <w:rPr>
          <w:rFonts w:ascii="Arial" w:hAnsi="Arial" w:cs="Arial"/>
          <w:sz w:val="22"/>
          <w:szCs w:val="22"/>
        </w:rPr>
      </w:pPr>
    </w:p>
    <w:p w14:paraId="51BAB5B4" w14:textId="580E232F" w:rsidR="00A34979" w:rsidRPr="00613C1A" w:rsidRDefault="008B2066" w:rsidP="00151DC1">
      <w:pPr>
        <w:ind w:left="360"/>
        <w:rPr>
          <w:rFonts w:ascii="Arial" w:hAnsi="Arial" w:cs="Arial"/>
          <w:b/>
          <w:bCs/>
          <w:color w:val="26282A"/>
          <w:sz w:val="22"/>
          <w:szCs w:val="22"/>
          <w:shd w:val="clear" w:color="auto" w:fill="FFFFFF"/>
        </w:rPr>
      </w:pPr>
      <w:r w:rsidRPr="00613C1A">
        <w:rPr>
          <w:rFonts w:ascii="Arial" w:hAnsi="Arial" w:cs="Arial"/>
          <w:b/>
          <w:bCs/>
          <w:color w:val="26282A"/>
          <w:sz w:val="22"/>
          <w:szCs w:val="22"/>
          <w:shd w:val="clear" w:color="auto" w:fill="FFFFFF"/>
        </w:rPr>
        <w:t xml:space="preserve">OTHER BUDGETS ITEMS NEEDING EXPLANATION? QUESTIONS FROM RESIDENTS? </w:t>
      </w:r>
    </w:p>
    <w:p w14:paraId="39997F72" w14:textId="344DB15D" w:rsidR="0004681D" w:rsidRPr="00613C1A" w:rsidRDefault="0004681D" w:rsidP="00151DC1">
      <w:pPr>
        <w:pStyle w:val="ListParagraph"/>
        <w:numPr>
          <w:ilvl w:val="0"/>
          <w:numId w:val="7"/>
        </w:numPr>
        <w:shd w:val="clear" w:color="auto" w:fill="FFFFFF"/>
        <w:spacing w:before="240"/>
        <w:rPr>
          <w:rFonts w:ascii="Arial" w:eastAsia="Times New Roman" w:hAnsi="Arial" w:cs="Arial"/>
          <w:color w:val="222222"/>
          <w:sz w:val="22"/>
          <w:szCs w:val="22"/>
        </w:rPr>
      </w:pPr>
      <w:r w:rsidRPr="00613C1A">
        <w:rPr>
          <w:rFonts w:ascii="Arial" w:eastAsia="Times New Roman" w:hAnsi="Arial" w:cs="Arial"/>
          <w:b/>
          <w:color w:val="222222"/>
          <w:sz w:val="22"/>
          <w:szCs w:val="22"/>
        </w:rPr>
        <w:t>Nomination of Board Members</w:t>
      </w:r>
      <w:r w:rsidR="00151DC1" w:rsidRPr="00613C1A">
        <w:rPr>
          <w:rFonts w:ascii="Arial" w:eastAsia="Times New Roman" w:hAnsi="Arial" w:cs="Arial"/>
          <w:b/>
          <w:color w:val="222222"/>
          <w:sz w:val="22"/>
          <w:szCs w:val="22"/>
        </w:rPr>
        <w:t xml:space="preserve"> </w:t>
      </w:r>
      <w:r w:rsidR="002C3FCC" w:rsidRPr="002C3FCC">
        <w:rPr>
          <w:rFonts w:ascii="Arial" w:eastAsia="Times New Roman" w:hAnsi="Arial" w:cs="Arial"/>
          <w:b/>
          <w:sz w:val="22"/>
          <w:szCs w:val="22"/>
        </w:rPr>
        <w:t>:</w:t>
      </w:r>
    </w:p>
    <w:p w14:paraId="3831AACA" w14:textId="2C2AFAFB" w:rsidR="00B714DB" w:rsidRPr="00613C1A" w:rsidRDefault="003E662B" w:rsidP="0004681D">
      <w:pPr>
        <w:pStyle w:val="ListParagraph"/>
        <w:numPr>
          <w:ilvl w:val="0"/>
          <w:numId w:val="4"/>
        </w:numPr>
        <w:shd w:val="clear" w:color="auto" w:fill="FFFFFF"/>
        <w:rPr>
          <w:rFonts w:ascii="Arial" w:eastAsia="Times New Roman" w:hAnsi="Arial" w:cs="Arial"/>
          <w:color w:val="222222"/>
          <w:sz w:val="22"/>
          <w:szCs w:val="22"/>
        </w:rPr>
      </w:pPr>
      <w:r w:rsidRPr="00613C1A">
        <w:rPr>
          <w:rFonts w:ascii="Arial" w:eastAsia="Times New Roman" w:hAnsi="Arial" w:cs="Arial"/>
          <w:color w:val="222222"/>
          <w:sz w:val="22"/>
          <w:szCs w:val="22"/>
        </w:rPr>
        <w:t>W</w:t>
      </w:r>
      <w:r w:rsidR="00B714DB" w:rsidRPr="00613C1A">
        <w:rPr>
          <w:rFonts w:ascii="Arial" w:eastAsia="Times New Roman" w:hAnsi="Arial" w:cs="Arial"/>
          <w:color w:val="222222"/>
          <w:sz w:val="22"/>
          <w:szCs w:val="22"/>
        </w:rPr>
        <w:t xml:space="preserve">e can have up to 9 Board members </w:t>
      </w:r>
      <w:r w:rsidR="00C575B4" w:rsidRPr="00613C1A">
        <w:rPr>
          <w:rFonts w:ascii="Arial" w:eastAsia="Times New Roman" w:hAnsi="Arial" w:cs="Arial"/>
          <w:color w:val="222222"/>
          <w:sz w:val="22"/>
          <w:szCs w:val="22"/>
        </w:rPr>
        <w:t>but</w:t>
      </w:r>
      <w:r w:rsidR="00B714DB" w:rsidRPr="00613C1A">
        <w:rPr>
          <w:rFonts w:ascii="Arial" w:eastAsia="Times New Roman" w:hAnsi="Arial" w:cs="Arial"/>
          <w:color w:val="222222"/>
          <w:sz w:val="22"/>
          <w:szCs w:val="22"/>
        </w:rPr>
        <w:t xml:space="preserve"> no fewer than 3</w:t>
      </w:r>
      <w:r w:rsidR="00C575B4" w:rsidRPr="00613C1A">
        <w:rPr>
          <w:rFonts w:ascii="Arial" w:eastAsia="Times New Roman" w:hAnsi="Arial" w:cs="Arial"/>
          <w:color w:val="222222"/>
          <w:sz w:val="22"/>
          <w:szCs w:val="22"/>
        </w:rPr>
        <w:t>.</w:t>
      </w:r>
    </w:p>
    <w:p w14:paraId="745857DF" w14:textId="1570EF60" w:rsidR="00E54523" w:rsidRPr="00613C1A" w:rsidRDefault="00E54523" w:rsidP="0004681D">
      <w:pPr>
        <w:pStyle w:val="ListParagraph"/>
        <w:numPr>
          <w:ilvl w:val="0"/>
          <w:numId w:val="4"/>
        </w:numPr>
        <w:shd w:val="clear" w:color="auto" w:fill="FFFFFF"/>
        <w:rPr>
          <w:rFonts w:ascii="Arial" w:eastAsia="Times New Roman" w:hAnsi="Arial" w:cs="Arial"/>
          <w:color w:val="222222"/>
          <w:sz w:val="22"/>
          <w:szCs w:val="22"/>
        </w:rPr>
      </w:pPr>
      <w:r w:rsidRPr="00613C1A">
        <w:rPr>
          <w:rFonts w:ascii="Arial" w:eastAsia="Times New Roman" w:hAnsi="Arial" w:cs="Arial"/>
          <w:color w:val="222222"/>
          <w:sz w:val="22"/>
          <w:szCs w:val="22"/>
        </w:rPr>
        <w:t>We currently have 7 Board Members</w:t>
      </w:r>
      <w:r w:rsidR="003E662B" w:rsidRPr="00613C1A">
        <w:rPr>
          <w:rFonts w:ascii="Arial" w:eastAsia="Times New Roman" w:hAnsi="Arial" w:cs="Arial"/>
          <w:color w:val="222222"/>
          <w:sz w:val="22"/>
          <w:szCs w:val="22"/>
        </w:rPr>
        <w:t>:</w:t>
      </w:r>
      <w:r w:rsidRPr="00613C1A">
        <w:rPr>
          <w:rFonts w:ascii="Arial" w:eastAsia="Times New Roman" w:hAnsi="Arial" w:cs="Arial"/>
          <w:color w:val="222222"/>
          <w:sz w:val="22"/>
          <w:szCs w:val="22"/>
        </w:rPr>
        <w:t xml:space="preserve"> </w:t>
      </w:r>
      <w:r w:rsidR="00EF33D7" w:rsidRPr="00613C1A">
        <w:rPr>
          <w:rFonts w:ascii="Arial" w:eastAsia="Times New Roman" w:hAnsi="Arial" w:cs="Arial"/>
          <w:color w:val="222222"/>
          <w:sz w:val="22"/>
          <w:szCs w:val="22"/>
        </w:rPr>
        <w:t xml:space="preserve">Tom and </w:t>
      </w:r>
      <w:r w:rsidRPr="00613C1A">
        <w:rPr>
          <w:rFonts w:ascii="Arial" w:eastAsia="Times New Roman" w:hAnsi="Arial" w:cs="Arial"/>
          <w:color w:val="222222"/>
          <w:sz w:val="22"/>
          <w:szCs w:val="22"/>
        </w:rPr>
        <w:t>Wally</w:t>
      </w:r>
      <w:r w:rsidR="006F6CD9" w:rsidRPr="00613C1A">
        <w:rPr>
          <w:rFonts w:ascii="Arial" w:eastAsia="Times New Roman" w:hAnsi="Arial" w:cs="Arial"/>
          <w:color w:val="222222"/>
          <w:sz w:val="22"/>
          <w:szCs w:val="22"/>
        </w:rPr>
        <w:t>’s</w:t>
      </w:r>
      <w:r w:rsidR="00EF33D7" w:rsidRPr="00613C1A">
        <w:rPr>
          <w:rFonts w:ascii="Arial" w:eastAsia="Times New Roman" w:hAnsi="Arial" w:cs="Arial"/>
          <w:color w:val="222222"/>
          <w:sz w:val="22"/>
          <w:szCs w:val="22"/>
        </w:rPr>
        <w:t xml:space="preserve"> term expires this year</w:t>
      </w:r>
      <w:r w:rsidRPr="00613C1A">
        <w:rPr>
          <w:rFonts w:ascii="Arial" w:eastAsia="Times New Roman" w:hAnsi="Arial" w:cs="Arial"/>
          <w:color w:val="222222"/>
          <w:sz w:val="22"/>
          <w:szCs w:val="22"/>
        </w:rPr>
        <w:t xml:space="preserve">. </w:t>
      </w:r>
      <w:r w:rsidR="00EF33D7" w:rsidRPr="00613C1A">
        <w:rPr>
          <w:rFonts w:ascii="Arial" w:eastAsia="Times New Roman" w:hAnsi="Arial" w:cs="Arial"/>
          <w:color w:val="222222"/>
          <w:sz w:val="22"/>
          <w:szCs w:val="22"/>
        </w:rPr>
        <w:t>The 5 remaining</w:t>
      </w:r>
      <w:r w:rsidRPr="00613C1A">
        <w:rPr>
          <w:rFonts w:ascii="Arial" w:eastAsia="Times New Roman" w:hAnsi="Arial" w:cs="Arial"/>
          <w:color w:val="222222"/>
          <w:sz w:val="22"/>
          <w:szCs w:val="22"/>
        </w:rPr>
        <w:t xml:space="preserve"> members</w:t>
      </w:r>
      <w:r w:rsidR="00EF33D7" w:rsidRPr="00613C1A">
        <w:rPr>
          <w:rFonts w:ascii="Arial" w:eastAsia="Times New Roman" w:hAnsi="Arial" w:cs="Arial"/>
          <w:color w:val="222222"/>
          <w:sz w:val="22"/>
          <w:szCs w:val="22"/>
        </w:rPr>
        <w:t xml:space="preserve"> (Bart, Dineen, Jamie, Frank, and Robert)</w:t>
      </w:r>
      <w:r w:rsidR="00E4779F" w:rsidRPr="00613C1A">
        <w:rPr>
          <w:rFonts w:ascii="Arial" w:eastAsia="Times New Roman" w:hAnsi="Arial" w:cs="Arial"/>
          <w:color w:val="222222"/>
          <w:sz w:val="22"/>
          <w:szCs w:val="22"/>
        </w:rPr>
        <w:t xml:space="preserve">, </w:t>
      </w:r>
      <w:r w:rsidR="00EF33D7" w:rsidRPr="00613C1A">
        <w:rPr>
          <w:rFonts w:ascii="Arial" w:eastAsia="Times New Roman" w:hAnsi="Arial" w:cs="Arial"/>
          <w:color w:val="222222"/>
          <w:sz w:val="22"/>
          <w:szCs w:val="22"/>
        </w:rPr>
        <w:t>their</w:t>
      </w:r>
      <w:r w:rsidR="00E4779F" w:rsidRPr="00613C1A">
        <w:rPr>
          <w:rFonts w:ascii="Arial" w:eastAsia="Times New Roman" w:hAnsi="Arial" w:cs="Arial"/>
          <w:color w:val="222222"/>
          <w:sz w:val="22"/>
          <w:szCs w:val="22"/>
        </w:rPr>
        <w:t xml:space="preserve"> </w:t>
      </w:r>
      <w:r w:rsidRPr="00613C1A">
        <w:rPr>
          <w:rFonts w:ascii="Arial" w:eastAsia="Times New Roman" w:hAnsi="Arial" w:cs="Arial"/>
          <w:color w:val="222222"/>
          <w:sz w:val="22"/>
          <w:szCs w:val="22"/>
        </w:rPr>
        <w:t>term</w:t>
      </w:r>
      <w:r w:rsidR="00EF33D7" w:rsidRPr="00613C1A">
        <w:rPr>
          <w:rFonts w:ascii="Arial" w:eastAsia="Times New Roman" w:hAnsi="Arial" w:cs="Arial"/>
          <w:color w:val="222222"/>
          <w:sz w:val="22"/>
          <w:szCs w:val="22"/>
        </w:rPr>
        <w:t>s do not</w:t>
      </w:r>
      <w:r w:rsidRPr="00613C1A">
        <w:rPr>
          <w:rFonts w:ascii="Arial" w:eastAsia="Times New Roman" w:hAnsi="Arial" w:cs="Arial"/>
          <w:color w:val="222222"/>
          <w:sz w:val="22"/>
          <w:szCs w:val="22"/>
        </w:rPr>
        <w:t xml:space="preserve"> </w:t>
      </w:r>
      <w:r w:rsidR="00E4779F" w:rsidRPr="00613C1A">
        <w:rPr>
          <w:rFonts w:ascii="Arial" w:eastAsia="Times New Roman" w:hAnsi="Arial" w:cs="Arial"/>
          <w:color w:val="222222"/>
          <w:sz w:val="22"/>
          <w:szCs w:val="22"/>
        </w:rPr>
        <w:t xml:space="preserve">expire this </w:t>
      </w:r>
      <w:r w:rsidR="00922CCA" w:rsidRPr="00613C1A">
        <w:rPr>
          <w:rFonts w:ascii="Arial" w:eastAsia="Times New Roman" w:hAnsi="Arial" w:cs="Arial"/>
          <w:color w:val="222222"/>
          <w:sz w:val="22"/>
          <w:szCs w:val="22"/>
        </w:rPr>
        <w:t>year,</w:t>
      </w:r>
      <w:r w:rsidR="001F624D" w:rsidRPr="00613C1A">
        <w:rPr>
          <w:rFonts w:ascii="Arial" w:eastAsia="Times New Roman" w:hAnsi="Arial" w:cs="Arial"/>
          <w:color w:val="222222"/>
          <w:sz w:val="22"/>
          <w:szCs w:val="22"/>
        </w:rPr>
        <w:t xml:space="preserve"> and all have agreed to </w:t>
      </w:r>
      <w:r w:rsidR="00734093" w:rsidRPr="00613C1A">
        <w:rPr>
          <w:rFonts w:ascii="Arial" w:eastAsia="Times New Roman" w:hAnsi="Arial" w:cs="Arial"/>
          <w:color w:val="222222"/>
          <w:sz w:val="22"/>
          <w:szCs w:val="22"/>
        </w:rPr>
        <w:t>fulfill their term</w:t>
      </w:r>
      <w:r w:rsidR="00E4779F" w:rsidRPr="00613C1A">
        <w:rPr>
          <w:rFonts w:ascii="Arial" w:eastAsia="Times New Roman" w:hAnsi="Arial" w:cs="Arial"/>
          <w:color w:val="222222"/>
          <w:sz w:val="22"/>
          <w:szCs w:val="22"/>
        </w:rPr>
        <w:t xml:space="preserve">. </w:t>
      </w:r>
      <w:r w:rsidR="00922CCA" w:rsidRPr="00613C1A">
        <w:rPr>
          <w:rFonts w:ascii="Arial" w:eastAsia="Times New Roman" w:hAnsi="Arial" w:cs="Arial"/>
          <w:color w:val="222222"/>
          <w:sz w:val="22"/>
          <w:szCs w:val="22"/>
        </w:rPr>
        <w:t>Therefore, w</w:t>
      </w:r>
      <w:r w:rsidR="00E4779F" w:rsidRPr="00613C1A">
        <w:rPr>
          <w:rFonts w:ascii="Arial" w:eastAsia="Times New Roman" w:hAnsi="Arial" w:cs="Arial"/>
          <w:color w:val="222222"/>
          <w:sz w:val="22"/>
          <w:szCs w:val="22"/>
        </w:rPr>
        <w:t xml:space="preserve">e can add </w:t>
      </w:r>
      <w:r w:rsidR="006F6CD9" w:rsidRPr="00613C1A">
        <w:rPr>
          <w:rFonts w:ascii="Arial" w:eastAsia="Times New Roman" w:hAnsi="Arial" w:cs="Arial"/>
          <w:color w:val="222222"/>
          <w:sz w:val="22"/>
          <w:szCs w:val="22"/>
        </w:rPr>
        <w:t>4</w:t>
      </w:r>
      <w:r w:rsidR="00E4779F" w:rsidRPr="00613C1A">
        <w:rPr>
          <w:rFonts w:ascii="Arial" w:eastAsia="Times New Roman" w:hAnsi="Arial" w:cs="Arial"/>
          <w:color w:val="222222"/>
          <w:sz w:val="22"/>
          <w:szCs w:val="22"/>
        </w:rPr>
        <w:t xml:space="preserve"> additional Board members.</w:t>
      </w:r>
    </w:p>
    <w:p w14:paraId="341F94A1" w14:textId="1F716521" w:rsidR="0004681D" w:rsidRPr="00613C1A" w:rsidRDefault="000E41AB" w:rsidP="0004681D">
      <w:pPr>
        <w:pStyle w:val="ListParagraph"/>
        <w:numPr>
          <w:ilvl w:val="0"/>
          <w:numId w:val="4"/>
        </w:numPr>
        <w:shd w:val="clear" w:color="auto" w:fill="FFFFFF"/>
        <w:rPr>
          <w:rFonts w:ascii="Arial" w:eastAsia="Times New Roman" w:hAnsi="Arial" w:cs="Arial"/>
          <w:color w:val="222222"/>
          <w:sz w:val="22"/>
          <w:szCs w:val="22"/>
        </w:rPr>
      </w:pPr>
      <w:r w:rsidRPr="00613C1A">
        <w:rPr>
          <w:rFonts w:ascii="Arial" w:eastAsia="Times New Roman" w:hAnsi="Arial" w:cs="Arial"/>
          <w:color w:val="222222"/>
          <w:sz w:val="22"/>
          <w:szCs w:val="22"/>
        </w:rPr>
        <w:t>Nominations to serve on the Board can be self-nominations or by another individual, both require a second.</w:t>
      </w:r>
    </w:p>
    <w:p w14:paraId="5C415B1C" w14:textId="15D98E4E" w:rsidR="000E41AB" w:rsidRPr="00613C1A" w:rsidRDefault="003447F8" w:rsidP="0004681D">
      <w:pPr>
        <w:pStyle w:val="ListParagraph"/>
        <w:numPr>
          <w:ilvl w:val="0"/>
          <w:numId w:val="4"/>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N</w:t>
      </w:r>
      <w:r w:rsidR="000E41AB" w:rsidRPr="00613C1A">
        <w:rPr>
          <w:rFonts w:ascii="Arial" w:eastAsia="Times New Roman" w:hAnsi="Arial" w:cs="Arial"/>
          <w:color w:val="222222"/>
          <w:sz w:val="22"/>
          <w:szCs w:val="22"/>
        </w:rPr>
        <w:t xml:space="preserve">ominations </w:t>
      </w:r>
      <w:r>
        <w:rPr>
          <w:rFonts w:ascii="Arial" w:eastAsia="Times New Roman" w:hAnsi="Arial" w:cs="Arial"/>
          <w:color w:val="222222"/>
          <w:sz w:val="22"/>
          <w:szCs w:val="22"/>
        </w:rPr>
        <w:t>for the Board– Wally Wenger, Tom Holm and Debra Stewart were all nominated. All three were unanimously voted yes to join the board. Positions for the board will be voted on in the January meeting.</w:t>
      </w:r>
    </w:p>
    <w:p w14:paraId="37EF63B6" w14:textId="51964055" w:rsidR="0004681D" w:rsidRPr="00613C1A" w:rsidRDefault="0004681D" w:rsidP="0004681D">
      <w:pPr>
        <w:shd w:val="clear" w:color="auto" w:fill="FFFFFF"/>
        <w:rPr>
          <w:rFonts w:ascii="Arial" w:hAnsi="Arial" w:cs="Arial"/>
          <w:color w:val="222222"/>
          <w:sz w:val="22"/>
          <w:szCs w:val="22"/>
        </w:rPr>
      </w:pPr>
    </w:p>
    <w:p w14:paraId="3019DA7A" w14:textId="4A58E1A7" w:rsidR="00151DC1" w:rsidRDefault="0004681D" w:rsidP="00151DC1">
      <w:pPr>
        <w:pStyle w:val="ListParagraph"/>
        <w:numPr>
          <w:ilvl w:val="0"/>
          <w:numId w:val="7"/>
        </w:numPr>
        <w:shd w:val="clear" w:color="auto" w:fill="FFFFFF"/>
        <w:rPr>
          <w:rFonts w:ascii="Arial" w:eastAsia="Times New Roman" w:hAnsi="Arial" w:cs="Arial"/>
          <w:b/>
          <w:color w:val="222222"/>
          <w:sz w:val="22"/>
          <w:szCs w:val="22"/>
        </w:rPr>
      </w:pPr>
      <w:r w:rsidRPr="00613C1A">
        <w:rPr>
          <w:rFonts w:ascii="Arial" w:eastAsia="Times New Roman" w:hAnsi="Arial" w:cs="Arial"/>
          <w:b/>
          <w:color w:val="222222"/>
          <w:sz w:val="22"/>
          <w:szCs w:val="22"/>
        </w:rPr>
        <w:t>Home</w:t>
      </w:r>
      <w:r w:rsidR="00372A14" w:rsidRPr="00613C1A">
        <w:rPr>
          <w:rFonts w:ascii="Arial" w:eastAsia="Times New Roman" w:hAnsi="Arial" w:cs="Arial"/>
          <w:b/>
          <w:color w:val="222222"/>
          <w:sz w:val="22"/>
          <w:szCs w:val="22"/>
        </w:rPr>
        <w:t>o</w:t>
      </w:r>
      <w:r w:rsidRPr="00613C1A">
        <w:rPr>
          <w:rFonts w:ascii="Arial" w:eastAsia="Times New Roman" w:hAnsi="Arial" w:cs="Arial"/>
          <w:b/>
          <w:color w:val="222222"/>
          <w:sz w:val="22"/>
          <w:szCs w:val="22"/>
        </w:rPr>
        <w:t>wner Comments or feedback</w:t>
      </w:r>
    </w:p>
    <w:p w14:paraId="4ED5A18D" w14:textId="54DFE28F" w:rsidR="00DE7744" w:rsidRPr="00613C1A" w:rsidRDefault="00DE7744" w:rsidP="00DE7744">
      <w:pPr>
        <w:shd w:val="clear" w:color="auto" w:fill="FFFFFF"/>
        <w:rPr>
          <w:rFonts w:ascii="Arial" w:hAnsi="Arial" w:cs="Arial"/>
          <w:b/>
          <w:color w:val="222222"/>
          <w:sz w:val="22"/>
          <w:szCs w:val="22"/>
        </w:rPr>
      </w:pPr>
    </w:p>
    <w:p w14:paraId="7420BC72" w14:textId="77777777" w:rsidR="00DE7744" w:rsidRPr="00613C1A" w:rsidRDefault="00DE7744" w:rsidP="00DE7744">
      <w:pPr>
        <w:pStyle w:val="ListParagraph"/>
        <w:shd w:val="clear" w:color="auto" w:fill="FFFFFF"/>
        <w:ind w:left="360"/>
        <w:rPr>
          <w:rFonts w:ascii="Arial" w:eastAsia="Times New Roman" w:hAnsi="Arial" w:cs="Arial"/>
          <w:b/>
          <w:color w:val="222222"/>
          <w:sz w:val="22"/>
          <w:szCs w:val="22"/>
        </w:rPr>
      </w:pPr>
      <w:r w:rsidRPr="00613C1A">
        <w:rPr>
          <w:rFonts w:ascii="Arial" w:eastAsia="Times New Roman" w:hAnsi="Arial" w:cs="Arial"/>
          <w:b/>
          <w:color w:val="222222"/>
          <w:sz w:val="22"/>
          <w:szCs w:val="22"/>
        </w:rPr>
        <w:t>Old and New Business</w:t>
      </w:r>
    </w:p>
    <w:p w14:paraId="26EA5811" w14:textId="3A6F1CD6" w:rsidR="00DE7744" w:rsidRPr="00613C1A" w:rsidRDefault="00DE7744" w:rsidP="00DE7744">
      <w:pPr>
        <w:pStyle w:val="ListParagraph"/>
        <w:numPr>
          <w:ilvl w:val="0"/>
          <w:numId w:val="6"/>
        </w:numPr>
        <w:shd w:val="clear" w:color="auto" w:fill="FFFFFF"/>
        <w:rPr>
          <w:rFonts w:ascii="Arial" w:eastAsia="Times New Roman" w:hAnsi="Arial" w:cs="Arial"/>
          <w:color w:val="000000" w:themeColor="text1"/>
          <w:sz w:val="22"/>
          <w:szCs w:val="22"/>
        </w:rPr>
      </w:pPr>
      <w:r w:rsidRPr="00613C1A">
        <w:rPr>
          <w:rFonts w:ascii="Arial" w:eastAsia="Times New Roman" w:hAnsi="Arial" w:cs="Arial"/>
          <w:color w:val="222222"/>
          <w:sz w:val="22"/>
          <w:szCs w:val="22"/>
        </w:rPr>
        <w:t xml:space="preserve">Street Light Adjustments </w:t>
      </w:r>
    </w:p>
    <w:p w14:paraId="07413C9A" w14:textId="77777777" w:rsidR="00DE7744" w:rsidRPr="00613C1A" w:rsidRDefault="00DE7744" w:rsidP="00DE7744">
      <w:pPr>
        <w:pStyle w:val="ListParagraph"/>
        <w:numPr>
          <w:ilvl w:val="1"/>
          <w:numId w:val="6"/>
        </w:numPr>
        <w:shd w:val="clear" w:color="auto" w:fill="FFFFFF"/>
        <w:rPr>
          <w:rFonts w:ascii="Arial" w:eastAsia="Times New Roman" w:hAnsi="Arial" w:cs="Arial"/>
          <w:color w:val="000000" w:themeColor="text1"/>
          <w:sz w:val="22"/>
          <w:szCs w:val="22"/>
        </w:rPr>
      </w:pPr>
      <w:r w:rsidRPr="00613C1A">
        <w:rPr>
          <w:rFonts w:ascii="Arial" w:hAnsi="Arial" w:cs="Arial"/>
          <w:bCs/>
          <w:sz w:val="22"/>
          <w:szCs w:val="22"/>
        </w:rPr>
        <w:t xml:space="preserve">Some of the LED in the street lights </w:t>
      </w:r>
      <w:proofErr w:type="gramStart"/>
      <w:r w:rsidRPr="00613C1A">
        <w:rPr>
          <w:rFonts w:ascii="Arial" w:hAnsi="Arial" w:cs="Arial"/>
          <w:bCs/>
          <w:sz w:val="22"/>
          <w:szCs w:val="22"/>
        </w:rPr>
        <w:t>are</w:t>
      </w:r>
      <w:proofErr w:type="gramEnd"/>
      <w:r w:rsidRPr="00613C1A">
        <w:rPr>
          <w:rFonts w:ascii="Arial" w:hAnsi="Arial" w:cs="Arial"/>
          <w:bCs/>
          <w:sz w:val="22"/>
          <w:szCs w:val="22"/>
        </w:rPr>
        <w:t xml:space="preserve"> very bright and not properly aligned to direct the light down. Adjustments have been made on the angle of the lights and they have made a tremendous difference according to several homeowners.</w:t>
      </w:r>
    </w:p>
    <w:p w14:paraId="6CBE8ACD" w14:textId="53B20E4A" w:rsidR="00DE7744" w:rsidRPr="00613C1A" w:rsidRDefault="00DE7744" w:rsidP="00DE7744">
      <w:pPr>
        <w:pStyle w:val="ListParagraph"/>
        <w:numPr>
          <w:ilvl w:val="0"/>
          <w:numId w:val="6"/>
        </w:numPr>
        <w:shd w:val="clear" w:color="auto" w:fill="FFFFFF"/>
        <w:rPr>
          <w:rFonts w:ascii="Arial" w:eastAsia="Times New Roman" w:hAnsi="Arial" w:cs="Arial"/>
          <w:b/>
          <w:bCs/>
          <w:color w:val="FF0000"/>
          <w:sz w:val="22"/>
          <w:szCs w:val="22"/>
        </w:rPr>
      </w:pPr>
      <w:r w:rsidRPr="00613C1A">
        <w:rPr>
          <w:rFonts w:ascii="Arial" w:eastAsia="Times New Roman" w:hAnsi="Arial" w:cs="Arial"/>
          <w:color w:val="000000" w:themeColor="text1"/>
          <w:sz w:val="22"/>
          <w:szCs w:val="22"/>
        </w:rPr>
        <w:t>Trash and Recycle Services</w:t>
      </w:r>
      <w:r w:rsidRPr="00613C1A">
        <w:rPr>
          <w:rFonts w:ascii="Arial" w:eastAsia="Times New Roman" w:hAnsi="Arial" w:cs="Arial"/>
          <w:color w:val="222222"/>
          <w:sz w:val="22"/>
          <w:szCs w:val="22"/>
        </w:rPr>
        <w:t xml:space="preserve"> </w:t>
      </w:r>
    </w:p>
    <w:p w14:paraId="64DFD6C7" w14:textId="77777777" w:rsidR="00DE7744" w:rsidRPr="00613C1A" w:rsidRDefault="00DE7744" w:rsidP="00DE7744">
      <w:pPr>
        <w:pStyle w:val="ListParagraph"/>
        <w:numPr>
          <w:ilvl w:val="1"/>
          <w:numId w:val="6"/>
        </w:numPr>
        <w:shd w:val="clear" w:color="auto" w:fill="FFFFFF"/>
        <w:rPr>
          <w:rFonts w:ascii="Arial" w:eastAsia="Times New Roman" w:hAnsi="Arial" w:cs="Arial"/>
          <w:b/>
          <w:bCs/>
          <w:color w:val="FF0000"/>
          <w:sz w:val="22"/>
          <w:szCs w:val="22"/>
        </w:rPr>
      </w:pPr>
      <w:r w:rsidRPr="00613C1A">
        <w:rPr>
          <w:rFonts w:ascii="Arial" w:hAnsi="Arial" w:cs="Arial"/>
          <w:color w:val="222222"/>
          <w:sz w:val="22"/>
          <w:szCs w:val="22"/>
          <w:shd w:val="clear" w:color="auto" w:fill="FFFFFF"/>
        </w:rPr>
        <w:t>Effective April 1, 2020 all 74 homes within the Masters Club HOA began trash and recycle services as part of the Masters Club HOA assessment. </w:t>
      </w:r>
      <w:r w:rsidRPr="00613C1A">
        <w:rPr>
          <w:rFonts w:ascii="Arial" w:hAnsi="Arial" w:cs="Arial"/>
          <w:color w:val="222222"/>
          <w:sz w:val="22"/>
          <w:szCs w:val="22"/>
        </w:rPr>
        <w:t xml:space="preserve">Waste Management provides (1) 64- or 96-Gallon Trash cart &amp; (1) 64 or 96 Gallon Recycle cart to each household. </w:t>
      </w:r>
      <w:r w:rsidRPr="00613C1A">
        <w:rPr>
          <w:rFonts w:ascii="Arial" w:hAnsi="Arial" w:cs="Arial"/>
          <w:b/>
          <w:bCs/>
          <w:color w:val="222222"/>
          <w:sz w:val="22"/>
          <w:szCs w:val="22"/>
        </w:rPr>
        <w:t>TRASH</w:t>
      </w:r>
      <w:r w:rsidRPr="00613C1A">
        <w:rPr>
          <w:rFonts w:ascii="Arial" w:hAnsi="Arial" w:cs="Arial"/>
          <w:color w:val="222222"/>
          <w:sz w:val="22"/>
          <w:szCs w:val="22"/>
        </w:rPr>
        <w:t>: THURSDAYS weekly </w:t>
      </w:r>
      <w:r w:rsidRPr="00613C1A">
        <w:rPr>
          <w:rFonts w:ascii="Arial" w:hAnsi="Arial" w:cs="Arial"/>
          <w:b/>
          <w:bCs/>
          <w:color w:val="222222"/>
          <w:sz w:val="22"/>
          <w:szCs w:val="22"/>
        </w:rPr>
        <w:t>RECYCLE</w:t>
      </w:r>
      <w:r w:rsidRPr="00613C1A">
        <w:rPr>
          <w:rFonts w:ascii="Arial" w:hAnsi="Arial" w:cs="Arial"/>
          <w:color w:val="222222"/>
          <w:sz w:val="22"/>
          <w:szCs w:val="22"/>
        </w:rPr>
        <w:t xml:space="preserve">: THURSDAYS every-other-week. </w:t>
      </w:r>
      <w:r w:rsidRPr="00613C1A">
        <w:rPr>
          <w:rFonts w:ascii="Arial" w:hAnsi="Arial" w:cs="Arial"/>
          <w:color w:val="000000" w:themeColor="text1"/>
          <w:sz w:val="22"/>
          <w:szCs w:val="22"/>
        </w:rPr>
        <w:t>Trash cans are to be stored where they are not visible to the street.</w:t>
      </w:r>
    </w:p>
    <w:p w14:paraId="63ADE54B" w14:textId="77777777" w:rsidR="00521D47" w:rsidRDefault="00521D47" w:rsidP="00521D47">
      <w:pPr>
        <w:pStyle w:val="ListParagraph"/>
        <w:shd w:val="clear" w:color="auto" w:fill="FFFFFF"/>
        <w:rPr>
          <w:rFonts w:ascii="Arial" w:eastAsia="Times New Roman" w:hAnsi="Arial" w:cs="Arial"/>
          <w:color w:val="222222"/>
          <w:sz w:val="22"/>
          <w:szCs w:val="22"/>
        </w:rPr>
      </w:pPr>
    </w:p>
    <w:p w14:paraId="7A3F7751" w14:textId="70DB10D6" w:rsidR="00DE7744" w:rsidRPr="00613C1A" w:rsidRDefault="00DE7744" w:rsidP="00DE7744">
      <w:pPr>
        <w:pStyle w:val="ListParagraph"/>
        <w:numPr>
          <w:ilvl w:val="0"/>
          <w:numId w:val="6"/>
        </w:numPr>
        <w:shd w:val="clear" w:color="auto" w:fill="FFFFFF"/>
        <w:rPr>
          <w:rFonts w:ascii="Arial" w:eastAsia="Times New Roman" w:hAnsi="Arial" w:cs="Arial"/>
          <w:color w:val="222222"/>
          <w:sz w:val="22"/>
          <w:szCs w:val="22"/>
        </w:rPr>
      </w:pPr>
      <w:r w:rsidRPr="00613C1A">
        <w:rPr>
          <w:rFonts w:ascii="Arial" w:eastAsia="Times New Roman" w:hAnsi="Arial" w:cs="Arial"/>
          <w:color w:val="222222"/>
          <w:sz w:val="22"/>
          <w:szCs w:val="22"/>
        </w:rPr>
        <w:t xml:space="preserve">Golf Course Update </w:t>
      </w:r>
    </w:p>
    <w:p w14:paraId="6FD15542" w14:textId="6DEC4071" w:rsidR="00DE7744" w:rsidRDefault="00DE7744" w:rsidP="00DE7744">
      <w:pPr>
        <w:pStyle w:val="ListParagraph"/>
        <w:numPr>
          <w:ilvl w:val="1"/>
          <w:numId w:val="6"/>
        </w:numPr>
        <w:rPr>
          <w:rFonts w:ascii="Arial" w:hAnsi="Arial" w:cs="Arial"/>
          <w:sz w:val="22"/>
          <w:szCs w:val="22"/>
        </w:rPr>
      </w:pPr>
      <w:r w:rsidRPr="00613C1A">
        <w:rPr>
          <w:rFonts w:ascii="Arial" w:hAnsi="Arial" w:cs="Arial"/>
          <w:sz w:val="22"/>
          <w:szCs w:val="22"/>
        </w:rPr>
        <w:t>Papers have been signed by the golf course and the Town of Castle Rock for the purchase of the pool area, tennis courts, and part of parking lot to be made into a park.  Our representative, George Teal was instrumental in getting this accomplished. Our many Thanks to George!</w:t>
      </w:r>
      <w:r w:rsidR="003447F8">
        <w:rPr>
          <w:rFonts w:ascii="Arial" w:hAnsi="Arial" w:cs="Arial"/>
          <w:sz w:val="22"/>
          <w:szCs w:val="22"/>
        </w:rPr>
        <w:t xml:space="preserve"> The club house has been </w:t>
      </w:r>
      <w:proofErr w:type="gramStart"/>
      <w:r w:rsidR="003447F8">
        <w:rPr>
          <w:rFonts w:ascii="Arial" w:hAnsi="Arial" w:cs="Arial"/>
          <w:sz w:val="22"/>
          <w:szCs w:val="22"/>
        </w:rPr>
        <w:t>remodeled !</w:t>
      </w:r>
      <w:proofErr w:type="gramEnd"/>
    </w:p>
    <w:p w14:paraId="586ACD68" w14:textId="77777777" w:rsidR="00521D47" w:rsidRDefault="00521D47" w:rsidP="00521D47">
      <w:pPr>
        <w:rPr>
          <w:rFonts w:ascii="Arial" w:hAnsi="Arial" w:cs="Arial"/>
          <w:sz w:val="22"/>
          <w:szCs w:val="22"/>
        </w:rPr>
      </w:pPr>
    </w:p>
    <w:p w14:paraId="6353343B" w14:textId="77777777" w:rsidR="00521D47" w:rsidRDefault="00521D47" w:rsidP="00521D47">
      <w:pPr>
        <w:rPr>
          <w:rFonts w:ascii="Arial" w:hAnsi="Arial" w:cs="Arial"/>
          <w:sz w:val="22"/>
          <w:szCs w:val="22"/>
        </w:rPr>
      </w:pPr>
    </w:p>
    <w:p w14:paraId="0A07AE14" w14:textId="77777777" w:rsidR="00521D47" w:rsidRPr="00521D47" w:rsidRDefault="00521D47" w:rsidP="00521D47">
      <w:pPr>
        <w:rPr>
          <w:rFonts w:ascii="Arial" w:hAnsi="Arial" w:cs="Arial"/>
          <w:sz w:val="22"/>
          <w:szCs w:val="22"/>
        </w:rPr>
      </w:pPr>
    </w:p>
    <w:p w14:paraId="4CC0C87A" w14:textId="1F21C76C" w:rsidR="00DE7744" w:rsidRPr="00521D47" w:rsidRDefault="00DE7744" w:rsidP="00521D47">
      <w:pPr>
        <w:pStyle w:val="ListParagraph"/>
        <w:numPr>
          <w:ilvl w:val="0"/>
          <w:numId w:val="6"/>
        </w:numPr>
        <w:shd w:val="clear" w:color="auto" w:fill="FFFFFF"/>
        <w:rPr>
          <w:rFonts w:ascii="Arial" w:eastAsia="Times New Roman" w:hAnsi="Arial" w:cs="Arial"/>
          <w:color w:val="222222"/>
          <w:sz w:val="22"/>
          <w:szCs w:val="22"/>
        </w:rPr>
      </w:pPr>
      <w:r w:rsidRPr="00521D47">
        <w:rPr>
          <w:rFonts w:ascii="Arial" w:eastAsia="Times New Roman" w:hAnsi="Arial" w:cs="Arial"/>
          <w:color w:val="222222"/>
          <w:sz w:val="22"/>
          <w:szCs w:val="22"/>
        </w:rPr>
        <w:lastRenderedPageBreak/>
        <w:t xml:space="preserve">Visitor Parking </w:t>
      </w:r>
    </w:p>
    <w:p w14:paraId="1AD7C1C5" w14:textId="77777777" w:rsidR="00DE7744" w:rsidRPr="00613C1A" w:rsidRDefault="00DE7744" w:rsidP="00DE7744">
      <w:pPr>
        <w:numPr>
          <w:ilvl w:val="1"/>
          <w:numId w:val="6"/>
        </w:numPr>
        <w:rPr>
          <w:rFonts w:ascii="Arial" w:hAnsi="Arial" w:cs="Arial"/>
          <w:color w:val="000000" w:themeColor="text1"/>
          <w:sz w:val="22"/>
          <w:szCs w:val="22"/>
        </w:rPr>
      </w:pPr>
      <w:r w:rsidRPr="00613C1A">
        <w:rPr>
          <w:rFonts w:ascii="Arial" w:hAnsi="Arial" w:cs="Arial"/>
          <w:bCs/>
          <w:color w:val="000000" w:themeColor="text1"/>
          <w:sz w:val="22"/>
          <w:szCs w:val="22"/>
        </w:rPr>
        <w:t>Visitor parking is for use by guests and visitors such as repair/service personnel. It is not to be used by residents except in infrequent situations</w:t>
      </w:r>
      <w:r w:rsidRPr="00613C1A">
        <w:rPr>
          <w:rFonts w:ascii="Arial" w:hAnsi="Arial" w:cs="Arial"/>
          <w:color w:val="000000" w:themeColor="text1"/>
          <w:sz w:val="22"/>
          <w:szCs w:val="22"/>
        </w:rPr>
        <w:t xml:space="preserve"> such as a garage sale, work on your home, etc.  </w:t>
      </w:r>
    </w:p>
    <w:p w14:paraId="6231670D" w14:textId="77777777" w:rsidR="00DE7744" w:rsidRPr="00613C1A" w:rsidRDefault="00DE7744" w:rsidP="00DE7744">
      <w:pPr>
        <w:numPr>
          <w:ilvl w:val="1"/>
          <w:numId w:val="6"/>
        </w:numPr>
        <w:rPr>
          <w:rFonts w:ascii="Arial" w:hAnsi="Arial" w:cs="Arial"/>
          <w:color w:val="000000" w:themeColor="text1"/>
          <w:sz w:val="22"/>
          <w:szCs w:val="22"/>
        </w:rPr>
      </w:pPr>
      <w:r w:rsidRPr="00613C1A">
        <w:rPr>
          <w:rFonts w:ascii="Arial" w:hAnsi="Arial" w:cs="Arial"/>
          <w:color w:val="000000" w:themeColor="text1"/>
          <w:sz w:val="22"/>
          <w:szCs w:val="22"/>
        </w:rPr>
        <w:t xml:space="preserve">If the guest parking area is needed for more than 8 hours, please notify any MCHOA Board Member and request, in writing, an exception to the parking policy. </w:t>
      </w:r>
    </w:p>
    <w:p w14:paraId="68204CA4" w14:textId="1A5B1F57" w:rsidR="00521D47" w:rsidRDefault="00521D47" w:rsidP="00521D47">
      <w:pPr>
        <w:pStyle w:val="ListParagraph"/>
        <w:numPr>
          <w:ilvl w:val="0"/>
          <w:numId w:val="6"/>
        </w:num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Animals</w:t>
      </w:r>
    </w:p>
    <w:p w14:paraId="603EBC45" w14:textId="77777777" w:rsidR="00521D47" w:rsidRDefault="00521D47" w:rsidP="00521D47">
      <w:pPr>
        <w:numPr>
          <w:ilvl w:val="1"/>
          <w:numId w:val="6"/>
        </w:numPr>
        <w:rPr>
          <w:rFonts w:ascii="New serif" w:hAnsi="New serif" w:cs="Arial"/>
          <w:color w:val="000000"/>
        </w:rPr>
      </w:pPr>
      <w:r>
        <w:rPr>
          <w:rFonts w:ascii="Arial" w:hAnsi="Arial" w:cs="Arial"/>
          <w:color w:val="000000"/>
          <w:sz w:val="22"/>
          <w:szCs w:val="22"/>
        </w:rPr>
        <w:t>Please call the Castle Rock Animal Protection Services (303-663-6100) if you observe anyone failing to properly pick-up and dispose of animal waste. If there are issues with repetitious dog barking, please contact a board member with concerns.</w:t>
      </w:r>
    </w:p>
    <w:p w14:paraId="579F6E66" w14:textId="77777777" w:rsidR="00521D47" w:rsidRPr="00613C1A" w:rsidRDefault="00521D47" w:rsidP="00521D47">
      <w:pPr>
        <w:pStyle w:val="ListParagraph"/>
        <w:shd w:val="clear" w:color="auto" w:fill="FFFFFF"/>
        <w:ind w:left="1440"/>
        <w:rPr>
          <w:rFonts w:ascii="Arial" w:eastAsia="Times New Roman" w:hAnsi="Arial" w:cs="Arial"/>
          <w:color w:val="222222"/>
          <w:sz w:val="22"/>
          <w:szCs w:val="22"/>
        </w:rPr>
      </w:pPr>
    </w:p>
    <w:p w14:paraId="3215FBEA" w14:textId="77777777" w:rsidR="00C36092" w:rsidRPr="00613C1A" w:rsidRDefault="00C36092" w:rsidP="00C36092">
      <w:pPr>
        <w:pStyle w:val="ListParagraph"/>
        <w:numPr>
          <w:ilvl w:val="0"/>
          <w:numId w:val="7"/>
        </w:numPr>
        <w:shd w:val="clear" w:color="auto" w:fill="FFFFFF"/>
        <w:rPr>
          <w:rFonts w:ascii="Arial" w:eastAsia="Times New Roman" w:hAnsi="Arial" w:cs="Arial"/>
          <w:color w:val="222222"/>
          <w:sz w:val="22"/>
          <w:szCs w:val="22"/>
        </w:rPr>
      </w:pPr>
      <w:r w:rsidRPr="00613C1A">
        <w:rPr>
          <w:rFonts w:ascii="Arial" w:eastAsia="Times New Roman" w:hAnsi="Arial" w:cs="Arial"/>
          <w:b/>
          <w:color w:val="222222"/>
          <w:sz w:val="22"/>
          <w:szCs w:val="22"/>
        </w:rPr>
        <w:t>Committee Sign-up</w:t>
      </w:r>
      <w:r w:rsidRPr="00613C1A">
        <w:rPr>
          <w:rFonts w:ascii="Arial" w:eastAsia="Times New Roman" w:hAnsi="Arial" w:cs="Arial"/>
          <w:color w:val="222222"/>
          <w:sz w:val="22"/>
          <w:szCs w:val="22"/>
        </w:rPr>
        <w:t xml:space="preserve"> - </w:t>
      </w:r>
    </w:p>
    <w:p w14:paraId="106E1A3A" w14:textId="69798D0A" w:rsidR="00C36092" w:rsidRPr="003447F8" w:rsidRDefault="003447F8" w:rsidP="00C36092">
      <w:pPr>
        <w:pStyle w:val="ListParagraph"/>
        <w:numPr>
          <w:ilvl w:val="0"/>
          <w:numId w:val="5"/>
        </w:numPr>
        <w:shd w:val="clear" w:color="auto" w:fill="FFFFFF"/>
        <w:rPr>
          <w:rFonts w:ascii="Arial" w:eastAsia="Times New Roman" w:hAnsi="Arial" w:cs="Arial"/>
          <w:sz w:val="22"/>
          <w:szCs w:val="22"/>
        </w:rPr>
      </w:pPr>
      <w:r w:rsidRPr="003447F8">
        <w:rPr>
          <w:rFonts w:ascii="Arial" w:eastAsia="Times New Roman" w:hAnsi="Arial" w:cs="Arial"/>
          <w:bCs/>
          <w:sz w:val="22"/>
          <w:szCs w:val="22"/>
        </w:rPr>
        <w:t>Anyone may join the following committees</w:t>
      </w:r>
      <w:r>
        <w:rPr>
          <w:rFonts w:ascii="Arial" w:eastAsia="Times New Roman" w:hAnsi="Arial" w:cs="Arial"/>
          <w:bCs/>
          <w:sz w:val="22"/>
          <w:szCs w:val="22"/>
        </w:rPr>
        <w:t>:</w:t>
      </w:r>
      <w:r w:rsidRPr="003447F8">
        <w:rPr>
          <w:rFonts w:ascii="Arial" w:eastAsia="Times New Roman" w:hAnsi="Arial" w:cs="Arial"/>
          <w:bCs/>
          <w:sz w:val="22"/>
          <w:szCs w:val="22"/>
        </w:rPr>
        <w:t xml:space="preserve"> Social, Landscape, ACC. Please email any of the board members if you are interested in joining. We welcome all to participate.</w:t>
      </w:r>
    </w:p>
    <w:p w14:paraId="32884D9B" w14:textId="77777777" w:rsidR="00C36092" w:rsidRPr="00613C1A" w:rsidRDefault="00C36092" w:rsidP="00151DC1">
      <w:pPr>
        <w:pStyle w:val="ListParagraph"/>
        <w:shd w:val="clear" w:color="auto" w:fill="FFFFFF"/>
        <w:ind w:left="360"/>
        <w:rPr>
          <w:rFonts w:ascii="Arial" w:eastAsia="Times New Roman" w:hAnsi="Arial" w:cs="Arial"/>
          <w:b/>
          <w:color w:val="222222"/>
          <w:sz w:val="22"/>
          <w:szCs w:val="22"/>
        </w:rPr>
      </w:pPr>
    </w:p>
    <w:p w14:paraId="44EE9201" w14:textId="0E25452F" w:rsidR="00151DC1" w:rsidRPr="00613C1A" w:rsidRDefault="0004681D" w:rsidP="00151DC1">
      <w:pPr>
        <w:pStyle w:val="ListParagraph"/>
        <w:numPr>
          <w:ilvl w:val="0"/>
          <w:numId w:val="7"/>
        </w:numPr>
        <w:shd w:val="clear" w:color="auto" w:fill="FFFFFF"/>
        <w:rPr>
          <w:rFonts w:ascii="Arial" w:eastAsia="Times New Roman" w:hAnsi="Arial" w:cs="Arial"/>
          <w:b/>
          <w:color w:val="222222"/>
          <w:sz w:val="22"/>
          <w:szCs w:val="22"/>
        </w:rPr>
      </w:pPr>
      <w:r w:rsidRPr="00613C1A">
        <w:rPr>
          <w:rFonts w:ascii="Arial" w:eastAsia="Times New Roman" w:hAnsi="Arial" w:cs="Arial"/>
          <w:b/>
          <w:color w:val="222222"/>
          <w:sz w:val="22"/>
          <w:szCs w:val="22"/>
        </w:rPr>
        <w:t>Door Prizes</w:t>
      </w:r>
      <w:r w:rsidR="00B205A2" w:rsidRPr="00613C1A">
        <w:rPr>
          <w:rFonts w:ascii="Arial" w:eastAsia="Times New Roman" w:hAnsi="Arial" w:cs="Arial"/>
          <w:b/>
          <w:color w:val="222222"/>
          <w:sz w:val="22"/>
          <w:szCs w:val="22"/>
        </w:rPr>
        <w:t xml:space="preserve"> </w:t>
      </w:r>
      <w:r w:rsidR="003447F8" w:rsidRPr="003447F8">
        <w:rPr>
          <w:rFonts w:ascii="Arial" w:eastAsia="Times New Roman" w:hAnsi="Arial" w:cs="Arial"/>
          <w:b/>
          <w:sz w:val="22"/>
          <w:szCs w:val="22"/>
        </w:rPr>
        <w:t xml:space="preserve">– </w:t>
      </w:r>
      <w:r w:rsidR="003447F8" w:rsidRPr="003447F8">
        <w:rPr>
          <w:rFonts w:ascii="Arial" w:eastAsia="Times New Roman" w:hAnsi="Arial" w:cs="Arial"/>
          <w:sz w:val="22"/>
          <w:szCs w:val="22"/>
        </w:rPr>
        <w:t>This was put on hold until next year.</w:t>
      </w:r>
    </w:p>
    <w:p w14:paraId="0DA2EAA6" w14:textId="77777777" w:rsidR="00151DC1" w:rsidRPr="00613C1A" w:rsidRDefault="00151DC1" w:rsidP="00151DC1">
      <w:pPr>
        <w:pStyle w:val="ListParagraph"/>
        <w:shd w:val="clear" w:color="auto" w:fill="FFFFFF"/>
        <w:ind w:left="360"/>
        <w:rPr>
          <w:rFonts w:ascii="Arial" w:eastAsia="Times New Roman" w:hAnsi="Arial" w:cs="Arial"/>
          <w:b/>
          <w:color w:val="222222"/>
          <w:sz w:val="22"/>
          <w:szCs w:val="22"/>
        </w:rPr>
      </w:pPr>
    </w:p>
    <w:p w14:paraId="429724FB" w14:textId="6AA78F62" w:rsidR="003F5C21" w:rsidRPr="00613C1A" w:rsidRDefault="00956DD5" w:rsidP="00DE7744">
      <w:pPr>
        <w:pStyle w:val="ListParagraph"/>
        <w:numPr>
          <w:ilvl w:val="0"/>
          <w:numId w:val="21"/>
        </w:numPr>
        <w:shd w:val="clear" w:color="auto" w:fill="FFFFFF"/>
        <w:rPr>
          <w:rFonts w:ascii="Arial" w:eastAsia="Times New Roman" w:hAnsi="Arial" w:cs="Arial"/>
          <w:b/>
          <w:color w:val="222222"/>
          <w:sz w:val="22"/>
          <w:szCs w:val="22"/>
        </w:rPr>
      </w:pPr>
      <w:r w:rsidRPr="00613C1A">
        <w:rPr>
          <w:rFonts w:ascii="Arial" w:hAnsi="Arial" w:cs="Arial"/>
          <w:b/>
          <w:sz w:val="22"/>
          <w:szCs w:val="22"/>
        </w:rPr>
        <w:t>Next Meeting</w:t>
      </w:r>
      <w:r w:rsidR="000E41AB" w:rsidRPr="00613C1A">
        <w:rPr>
          <w:rFonts w:ascii="Arial" w:hAnsi="Arial" w:cs="Arial"/>
          <w:b/>
          <w:sz w:val="22"/>
          <w:szCs w:val="22"/>
        </w:rPr>
        <w:t>/</w:t>
      </w:r>
      <w:r w:rsidR="000E41AB" w:rsidRPr="00613C1A">
        <w:rPr>
          <w:rFonts w:ascii="Arial" w:eastAsia="Times New Roman" w:hAnsi="Arial" w:cs="Arial"/>
          <w:b/>
          <w:color w:val="222222"/>
          <w:sz w:val="22"/>
          <w:szCs w:val="22"/>
        </w:rPr>
        <w:t>Adjourn</w:t>
      </w:r>
      <w:r w:rsidRPr="00613C1A">
        <w:rPr>
          <w:rFonts w:ascii="Arial" w:hAnsi="Arial" w:cs="Arial"/>
          <w:sz w:val="22"/>
          <w:szCs w:val="22"/>
        </w:rPr>
        <w:t>: Jan</w:t>
      </w:r>
      <w:r w:rsidR="000E41AB" w:rsidRPr="00613C1A">
        <w:rPr>
          <w:rFonts w:ascii="Arial" w:hAnsi="Arial" w:cs="Arial"/>
          <w:sz w:val="22"/>
          <w:szCs w:val="22"/>
        </w:rPr>
        <w:t>.</w:t>
      </w:r>
      <w:r w:rsidRPr="00613C1A">
        <w:rPr>
          <w:rFonts w:ascii="Arial" w:hAnsi="Arial" w:cs="Arial"/>
          <w:sz w:val="22"/>
          <w:szCs w:val="22"/>
        </w:rPr>
        <w:t xml:space="preserve"> </w:t>
      </w:r>
      <w:r w:rsidR="006F6CD9" w:rsidRPr="00613C1A">
        <w:rPr>
          <w:rFonts w:ascii="Arial" w:hAnsi="Arial" w:cs="Arial"/>
          <w:sz w:val="22"/>
          <w:szCs w:val="22"/>
        </w:rPr>
        <w:t>13</w:t>
      </w:r>
      <w:r w:rsidRPr="00613C1A">
        <w:rPr>
          <w:rFonts w:ascii="Arial" w:hAnsi="Arial" w:cs="Arial"/>
          <w:sz w:val="22"/>
          <w:szCs w:val="22"/>
        </w:rPr>
        <w:t>,</w:t>
      </w:r>
      <w:r w:rsidR="00151DC1" w:rsidRPr="00613C1A">
        <w:rPr>
          <w:rFonts w:ascii="Arial" w:hAnsi="Arial" w:cs="Arial"/>
          <w:sz w:val="22"/>
          <w:szCs w:val="22"/>
        </w:rPr>
        <w:t xml:space="preserve"> 202</w:t>
      </w:r>
      <w:r w:rsidR="006F6CD9" w:rsidRPr="00613C1A">
        <w:rPr>
          <w:rFonts w:ascii="Arial" w:hAnsi="Arial" w:cs="Arial"/>
          <w:sz w:val="22"/>
          <w:szCs w:val="22"/>
        </w:rPr>
        <w:t>1</w:t>
      </w:r>
      <w:r w:rsidRPr="00613C1A">
        <w:rPr>
          <w:rFonts w:ascii="Arial" w:hAnsi="Arial" w:cs="Arial"/>
          <w:sz w:val="22"/>
          <w:szCs w:val="22"/>
        </w:rPr>
        <w:t xml:space="preserve"> 6:30 PM at the </w:t>
      </w:r>
      <w:r w:rsidR="00BE27D0" w:rsidRPr="00613C1A">
        <w:rPr>
          <w:rFonts w:ascii="Arial" w:hAnsi="Arial" w:cs="Arial"/>
          <w:sz w:val="22"/>
          <w:szCs w:val="22"/>
        </w:rPr>
        <w:t>Holm</w:t>
      </w:r>
      <w:r w:rsidRPr="00613C1A">
        <w:rPr>
          <w:rFonts w:ascii="Arial" w:hAnsi="Arial" w:cs="Arial"/>
          <w:sz w:val="22"/>
          <w:szCs w:val="22"/>
        </w:rPr>
        <w:t xml:space="preserve"> residence, </w:t>
      </w:r>
      <w:r w:rsidR="00BE27D0" w:rsidRPr="00613C1A">
        <w:rPr>
          <w:rFonts w:ascii="Arial" w:hAnsi="Arial" w:cs="Arial"/>
          <w:sz w:val="22"/>
          <w:szCs w:val="22"/>
        </w:rPr>
        <w:t>2923</w:t>
      </w:r>
      <w:r w:rsidRPr="00613C1A">
        <w:rPr>
          <w:rFonts w:ascii="Arial" w:hAnsi="Arial" w:cs="Arial"/>
          <w:sz w:val="22"/>
          <w:szCs w:val="22"/>
        </w:rPr>
        <w:t xml:space="preserve"> Masters </w:t>
      </w:r>
      <w:r w:rsidR="00BE27D0" w:rsidRPr="00613C1A">
        <w:rPr>
          <w:rFonts w:ascii="Arial" w:hAnsi="Arial" w:cs="Arial"/>
          <w:sz w:val="22"/>
          <w:szCs w:val="22"/>
        </w:rPr>
        <w:t>Court</w:t>
      </w:r>
      <w:r w:rsidR="00967881" w:rsidRPr="00613C1A">
        <w:rPr>
          <w:rFonts w:ascii="Arial" w:hAnsi="Arial" w:cs="Arial"/>
          <w:sz w:val="22"/>
          <w:szCs w:val="22"/>
        </w:rPr>
        <w:t xml:space="preserve"> - social distancing enforced, however, the meeting will likely be held via Zoom.</w:t>
      </w:r>
    </w:p>
    <w:p w14:paraId="7B1822A5" w14:textId="77777777" w:rsidR="000D3E65" w:rsidRPr="00613C1A" w:rsidRDefault="000D3E65">
      <w:pPr>
        <w:shd w:val="clear" w:color="auto" w:fill="FFFFFF"/>
        <w:rPr>
          <w:rFonts w:ascii="Arial" w:hAnsi="Arial" w:cs="Arial"/>
          <w:b/>
          <w:color w:val="222222"/>
          <w:sz w:val="22"/>
          <w:szCs w:val="22"/>
        </w:rPr>
      </w:pPr>
    </w:p>
    <w:p w14:paraId="76279379" w14:textId="77777777" w:rsidR="00521D47" w:rsidRPr="00521D47" w:rsidRDefault="00521D47" w:rsidP="00521D47">
      <w:pPr>
        <w:pStyle w:val="Header"/>
        <w:outlineLvl w:val="0"/>
        <w:rPr>
          <w:rFonts w:ascii="Arial" w:hAnsi="Arial" w:cs="Arial"/>
          <w:b/>
          <w:bCs/>
          <w:sz w:val="16"/>
          <w:szCs w:val="16"/>
        </w:rPr>
      </w:pPr>
      <w:r w:rsidRPr="00521D47">
        <w:rPr>
          <w:rFonts w:ascii="Arial" w:hAnsi="Arial" w:cs="Arial"/>
          <w:b/>
          <w:bCs/>
          <w:sz w:val="16"/>
          <w:szCs w:val="16"/>
        </w:rPr>
        <w:t>Treasurer's Report</w:t>
      </w:r>
    </w:p>
    <w:p w14:paraId="67518FC0" w14:textId="77777777" w:rsidR="00521D47" w:rsidRPr="00521D47" w:rsidRDefault="00521D47" w:rsidP="00521D47">
      <w:pPr>
        <w:pStyle w:val="TOCA"/>
        <w:outlineLvl w:val="0"/>
        <w:rPr>
          <w:rFonts w:ascii="Arial" w:hAnsi="Arial" w:cs="Arial"/>
          <w:sz w:val="16"/>
          <w:szCs w:val="16"/>
        </w:rPr>
      </w:pPr>
      <w:r w:rsidRPr="00521D47">
        <w:rPr>
          <w:rFonts w:ascii="Arial" w:hAnsi="Arial" w:cs="Arial"/>
          <w:sz w:val="16"/>
          <w:szCs w:val="16"/>
        </w:rPr>
        <w:t xml:space="preserve">Bart reviewed monthly expenditures, shown below.  A complete Financial Report may be obtained by request to the MCHOA treasurer, Bart Keller.   The financial report was approved. </w:t>
      </w:r>
    </w:p>
    <w:tbl>
      <w:tblPr>
        <w:tblW w:w="9570" w:type="dxa"/>
        <w:tblInd w:w="17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EFE"/>
        <w:tblLayout w:type="fixed"/>
        <w:tblLook w:val="04A0" w:firstRow="1" w:lastRow="0" w:firstColumn="1" w:lastColumn="0" w:noHBand="0" w:noVBand="1"/>
      </w:tblPr>
      <w:tblGrid>
        <w:gridCol w:w="3092"/>
        <w:gridCol w:w="2503"/>
        <w:gridCol w:w="3975"/>
      </w:tblGrid>
      <w:tr w:rsidR="00521D47" w:rsidRPr="00521D47" w14:paraId="244B20D9" w14:textId="77777777" w:rsidTr="00191903">
        <w:trPr>
          <w:trHeight w:val="267"/>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F04B043"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MCHOA Balance Sheet</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1EAC951"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739ED23" w14:textId="35A79268"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b/>
                <w:bCs/>
                <w:sz w:val="16"/>
                <w:szCs w:val="16"/>
                <w:u w:color="000000"/>
              </w:rPr>
              <w:t>November 2020</w:t>
            </w:r>
          </w:p>
        </w:tc>
      </w:tr>
      <w:tr w:rsidR="00521D47" w:rsidRPr="00521D47" w14:paraId="05520A16" w14:textId="77777777" w:rsidTr="00191903">
        <w:trPr>
          <w:trHeight w:val="15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137E318" w14:textId="77777777" w:rsidR="00521D47" w:rsidRPr="00521D47" w:rsidRDefault="00521D47" w:rsidP="00191903">
            <w:pPr>
              <w:rPr>
                <w:rFonts w:ascii="Arial" w:eastAsia="Arial Unicode MS" w:hAnsi="Arial" w:cs="Arial"/>
                <w:sz w:val="16"/>
                <w:szCs w:val="16"/>
              </w:rPr>
            </w:pP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8100DC0" w14:textId="77777777" w:rsidR="00521D47" w:rsidRPr="00521D47" w:rsidRDefault="00521D47" w:rsidP="00191903">
            <w:pPr>
              <w:jc w:val="right"/>
              <w:outlineLvl w:val="0"/>
              <w:rPr>
                <w:rFonts w:ascii="Arial" w:eastAsia="Arial Unicode MS" w:hAnsi="Arial" w:cs="Arial"/>
                <w:b/>
                <w:sz w:val="16"/>
                <w:szCs w:val="16"/>
              </w:rPr>
            </w:pPr>
            <w:r w:rsidRPr="00521D47">
              <w:rPr>
                <w:rFonts w:ascii="Arial" w:eastAsia="Arial Unicode MS" w:hAnsi="Arial" w:cs="Arial"/>
                <w:b/>
                <w:sz w:val="16"/>
                <w:szCs w:val="16"/>
                <w:u w:color="000000"/>
                <w:lang w:val="it-IT"/>
              </w:rPr>
              <w:t>Income</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AEC464E" w14:textId="77777777" w:rsidR="00521D47" w:rsidRPr="00521D47" w:rsidRDefault="00521D47" w:rsidP="00191903">
            <w:pPr>
              <w:jc w:val="right"/>
              <w:outlineLvl w:val="0"/>
              <w:rPr>
                <w:rFonts w:ascii="Arial" w:eastAsia="Arial Unicode MS" w:hAnsi="Arial" w:cs="Arial"/>
                <w:b/>
                <w:sz w:val="16"/>
                <w:szCs w:val="16"/>
              </w:rPr>
            </w:pPr>
            <w:r w:rsidRPr="00521D47">
              <w:rPr>
                <w:rFonts w:ascii="Arial" w:eastAsia="Arial Unicode MS" w:hAnsi="Arial" w:cs="Arial"/>
                <w:b/>
                <w:sz w:val="16"/>
                <w:szCs w:val="16"/>
                <w:u w:color="000000"/>
              </w:rPr>
              <w:t>Expenditures</w:t>
            </w:r>
          </w:p>
        </w:tc>
      </w:tr>
      <w:tr w:rsidR="00521D47" w:rsidRPr="00521D47" w14:paraId="7DFBB807" w14:textId="77777777" w:rsidTr="00191903">
        <w:trPr>
          <w:trHeight w:val="213"/>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759A943"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Checking and Savings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5BF3CD2" w14:textId="0846B19D" w:rsidR="00521D47" w:rsidRPr="00521D47" w:rsidRDefault="00521D47" w:rsidP="00353C67">
            <w:pPr>
              <w:jc w:val="right"/>
              <w:outlineLvl w:val="0"/>
              <w:rPr>
                <w:rFonts w:ascii="Arial" w:eastAsia="Arial Unicode MS" w:hAnsi="Arial" w:cs="Arial"/>
                <w:sz w:val="16"/>
                <w:szCs w:val="16"/>
              </w:rPr>
            </w:pPr>
            <w:r w:rsidRPr="00521D47">
              <w:rPr>
                <w:rFonts w:ascii="Arial" w:eastAsia="Arial Unicode MS" w:hAnsi="Arial" w:cs="Arial"/>
                <w:sz w:val="16"/>
                <w:szCs w:val="16"/>
              </w:rPr>
              <w:t>$</w:t>
            </w:r>
            <w:r w:rsidR="00353C67">
              <w:rPr>
                <w:rFonts w:ascii="Arial" w:eastAsia="Arial Unicode MS" w:hAnsi="Arial" w:cs="Arial"/>
                <w:sz w:val="16"/>
                <w:szCs w:val="16"/>
              </w:rPr>
              <w:t xml:space="preserve"> 99,472.37</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tcPr>
          <w:p w14:paraId="148CF0B9" w14:textId="77777777" w:rsidR="00521D47" w:rsidRPr="00521D47" w:rsidRDefault="00521D47" w:rsidP="00191903">
            <w:pPr>
              <w:rPr>
                <w:rFonts w:ascii="Arial" w:eastAsia="Arial Unicode MS" w:hAnsi="Arial" w:cs="Arial"/>
                <w:sz w:val="16"/>
                <w:szCs w:val="16"/>
              </w:rPr>
            </w:pPr>
          </w:p>
        </w:tc>
      </w:tr>
      <w:tr w:rsidR="00521D47" w:rsidRPr="00521D47" w14:paraId="6DC31E24" w14:textId="77777777" w:rsidTr="00191903">
        <w:trPr>
          <w:trHeight w:val="267"/>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CCFE80B"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LESS Statutory Reserves*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F05BF72" w14:textId="77777777"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sz w:val="16"/>
                <w:szCs w:val="16"/>
                <w:u w:color="000000"/>
              </w:rPr>
              <w:t>$50,000.00</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tcPr>
          <w:p w14:paraId="6A8E3CE5" w14:textId="77777777" w:rsidR="00521D47" w:rsidRPr="00521D47" w:rsidRDefault="00521D47" w:rsidP="00191903">
            <w:pPr>
              <w:rPr>
                <w:rFonts w:ascii="Arial" w:eastAsia="Arial Unicode MS" w:hAnsi="Arial" w:cs="Arial"/>
                <w:sz w:val="16"/>
                <w:szCs w:val="16"/>
              </w:rPr>
            </w:pPr>
          </w:p>
        </w:tc>
      </w:tr>
      <w:tr w:rsidR="00521D47" w:rsidRPr="00521D47" w14:paraId="56DE3AB7" w14:textId="77777777" w:rsidTr="00191903">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1683C11"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b/>
                <w:bCs/>
                <w:sz w:val="16"/>
                <w:szCs w:val="16"/>
                <w:u w:color="000000"/>
              </w:rPr>
              <w:t>Total Operating **</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6D55515" w14:textId="18B16BA4" w:rsidR="00521D47" w:rsidRPr="00521D47" w:rsidRDefault="00521D47" w:rsidP="00353C67">
            <w:pPr>
              <w:jc w:val="right"/>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 xml:space="preserve">$ </w:t>
            </w:r>
            <w:r w:rsidR="00353C67">
              <w:rPr>
                <w:rFonts w:ascii="Arial" w:eastAsia="Arial Unicode MS" w:hAnsi="Arial" w:cs="Arial"/>
                <w:b/>
                <w:bCs/>
                <w:sz w:val="16"/>
                <w:szCs w:val="16"/>
                <w:u w:color="000000"/>
              </w:rPr>
              <w:t>18,314.23</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12DD8AE" w14:textId="77777777" w:rsidR="00521D47" w:rsidRPr="00521D47" w:rsidRDefault="00521D47" w:rsidP="00191903">
            <w:pPr>
              <w:rPr>
                <w:rFonts w:ascii="Arial" w:eastAsia="Arial Unicode MS" w:hAnsi="Arial" w:cs="Arial"/>
                <w:sz w:val="16"/>
                <w:szCs w:val="16"/>
              </w:rPr>
            </w:pPr>
          </w:p>
        </w:tc>
      </w:tr>
      <w:tr w:rsidR="00521D47" w:rsidRPr="00521D47" w14:paraId="2DC6FF1A" w14:textId="77777777" w:rsidTr="00191903">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67F5E77" w14:textId="77777777" w:rsidR="00521D47" w:rsidRPr="00521D47" w:rsidRDefault="00521D47" w:rsidP="00191903">
            <w:pPr>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Total Reserves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F57D451" w14:textId="376C565C" w:rsidR="00521D47" w:rsidRPr="00521D47" w:rsidRDefault="00521D47" w:rsidP="00353C67">
            <w:pPr>
              <w:jc w:val="right"/>
              <w:outlineLvl w:val="0"/>
              <w:rPr>
                <w:rFonts w:ascii="Arial" w:eastAsia="Arial Unicode MS" w:hAnsi="Arial" w:cs="Arial"/>
                <w:b/>
                <w:bCs/>
                <w:sz w:val="16"/>
                <w:szCs w:val="16"/>
                <w:u w:color="000000"/>
              </w:rPr>
            </w:pPr>
            <w:r w:rsidRPr="00521D47">
              <w:rPr>
                <w:rFonts w:ascii="Arial" w:eastAsia="Arial Unicode MS" w:hAnsi="Arial" w:cs="Arial"/>
                <w:b/>
                <w:bCs/>
                <w:sz w:val="16"/>
                <w:szCs w:val="16"/>
                <w:u w:color="000000"/>
              </w:rPr>
              <w:t>$ 31,</w:t>
            </w:r>
            <w:r w:rsidR="00353C67">
              <w:rPr>
                <w:rFonts w:ascii="Arial" w:eastAsia="Arial Unicode MS" w:hAnsi="Arial" w:cs="Arial"/>
                <w:b/>
                <w:bCs/>
                <w:sz w:val="16"/>
                <w:szCs w:val="16"/>
                <w:u w:color="000000"/>
              </w:rPr>
              <w:t>158.14</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7792681" w14:textId="77777777" w:rsidR="00521D47" w:rsidRPr="00521D47" w:rsidRDefault="00521D47" w:rsidP="00191903">
            <w:pPr>
              <w:rPr>
                <w:rFonts w:ascii="Arial" w:eastAsia="Arial Unicode MS" w:hAnsi="Arial" w:cs="Arial"/>
                <w:sz w:val="16"/>
                <w:szCs w:val="16"/>
              </w:rPr>
            </w:pPr>
          </w:p>
        </w:tc>
      </w:tr>
      <w:tr w:rsidR="00521D47" w:rsidRPr="00521D47" w14:paraId="340FF576" w14:textId="77777777" w:rsidTr="00191903">
        <w:trPr>
          <w:trHeight w:val="19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63552ED"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Office Supplies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6BB16B5"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262D19A" w14:textId="5AEFAC36" w:rsidR="00521D47" w:rsidRPr="00521D47" w:rsidRDefault="000D1A15" w:rsidP="00191903">
            <w:pPr>
              <w:jc w:val="right"/>
              <w:outlineLvl w:val="0"/>
              <w:rPr>
                <w:rFonts w:ascii="Arial" w:eastAsia="Arial Unicode MS" w:hAnsi="Arial" w:cs="Arial"/>
                <w:sz w:val="16"/>
                <w:szCs w:val="16"/>
                <w:u w:color="000000"/>
              </w:rPr>
            </w:pPr>
            <w:r>
              <w:rPr>
                <w:rFonts w:ascii="Arial" w:eastAsia="Arial Unicode MS" w:hAnsi="Arial" w:cs="Arial"/>
                <w:sz w:val="16"/>
                <w:szCs w:val="16"/>
                <w:u w:color="000000"/>
              </w:rPr>
              <w:t>$ 145</w:t>
            </w:r>
            <w:r w:rsidR="00521D47" w:rsidRPr="00521D47">
              <w:rPr>
                <w:rFonts w:ascii="Arial" w:eastAsia="Arial Unicode MS" w:hAnsi="Arial" w:cs="Arial"/>
                <w:sz w:val="16"/>
                <w:szCs w:val="16"/>
                <w:u w:color="000000"/>
              </w:rPr>
              <w:t>.00</w:t>
            </w:r>
          </w:p>
        </w:tc>
      </w:tr>
      <w:tr w:rsidR="00521D47" w:rsidRPr="00521D47" w14:paraId="4F984B28" w14:textId="77777777" w:rsidTr="00191903">
        <w:trPr>
          <w:trHeight w:val="28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34874A6"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LCM</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DAFFAC4"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33411B7" w14:textId="430F262C" w:rsidR="00521D47" w:rsidRPr="00521D47" w:rsidRDefault="000D1A15" w:rsidP="00191903">
            <w:pPr>
              <w:jc w:val="right"/>
              <w:outlineLvl w:val="0"/>
              <w:rPr>
                <w:rFonts w:ascii="Arial" w:eastAsia="Arial Unicode MS" w:hAnsi="Arial" w:cs="Arial"/>
                <w:sz w:val="16"/>
                <w:szCs w:val="16"/>
                <w:u w:color="000000"/>
              </w:rPr>
            </w:pPr>
            <w:r>
              <w:rPr>
                <w:rFonts w:ascii="Arial" w:eastAsia="Arial Unicode MS" w:hAnsi="Arial" w:cs="Arial"/>
                <w:sz w:val="16"/>
                <w:szCs w:val="16"/>
                <w:u w:color="000000"/>
              </w:rPr>
              <w:t>$  425</w:t>
            </w:r>
            <w:r w:rsidR="00521D47" w:rsidRPr="00521D47">
              <w:rPr>
                <w:rFonts w:ascii="Arial" w:eastAsia="Arial Unicode MS" w:hAnsi="Arial" w:cs="Arial"/>
                <w:sz w:val="16"/>
                <w:szCs w:val="16"/>
                <w:u w:color="000000"/>
              </w:rPr>
              <w:t>.00</w:t>
            </w:r>
          </w:p>
        </w:tc>
      </w:tr>
      <w:tr w:rsidR="00521D47" w:rsidRPr="00521D47" w14:paraId="54AD84DC" w14:textId="77777777" w:rsidTr="00191903">
        <w:trPr>
          <w:trHeight w:val="285"/>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08827C8" w14:textId="77777777" w:rsidR="00521D47" w:rsidRPr="00521D47" w:rsidRDefault="00521D47" w:rsidP="00191903">
            <w:pPr>
              <w:outlineLvl w:val="0"/>
              <w:rPr>
                <w:rFonts w:ascii="Arial" w:eastAsia="Arial Unicode MS" w:hAnsi="Arial" w:cs="Arial"/>
                <w:sz w:val="16"/>
                <w:szCs w:val="16"/>
                <w:u w:color="000000"/>
              </w:rPr>
            </w:pPr>
            <w:r w:rsidRPr="00521D47">
              <w:rPr>
                <w:rFonts w:ascii="Arial" w:eastAsia="Arial Unicode MS" w:hAnsi="Arial" w:cs="Arial"/>
                <w:sz w:val="16"/>
                <w:szCs w:val="16"/>
                <w:u w:color="000000"/>
              </w:rPr>
              <w:t>Legal Services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26AECDD"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B0D9F84" w14:textId="07AA21FE" w:rsidR="00521D47" w:rsidRPr="00521D47" w:rsidRDefault="00521D47" w:rsidP="00191903">
            <w:pPr>
              <w:jc w:val="right"/>
              <w:outlineLvl w:val="0"/>
              <w:rPr>
                <w:rFonts w:ascii="Arial" w:eastAsia="Arial Unicode MS" w:hAnsi="Arial" w:cs="Arial"/>
                <w:sz w:val="16"/>
                <w:szCs w:val="16"/>
                <w:u w:color="000000"/>
              </w:rPr>
            </w:pPr>
            <w:r w:rsidRPr="00521D47">
              <w:rPr>
                <w:rFonts w:ascii="Arial" w:eastAsia="Arial Unicode MS" w:hAnsi="Arial" w:cs="Arial"/>
                <w:sz w:val="16"/>
                <w:szCs w:val="16"/>
                <w:u w:color="000000"/>
              </w:rPr>
              <w:t xml:space="preserve">$ </w:t>
            </w:r>
            <w:r w:rsidR="000D1A15">
              <w:rPr>
                <w:rFonts w:ascii="Arial" w:eastAsia="Arial Unicode MS" w:hAnsi="Arial" w:cs="Arial"/>
                <w:sz w:val="16"/>
                <w:szCs w:val="16"/>
                <w:u w:color="000000"/>
              </w:rPr>
              <w:t>60</w:t>
            </w:r>
            <w:r w:rsidRPr="00521D47">
              <w:rPr>
                <w:rFonts w:ascii="Arial" w:eastAsia="Arial Unicode MS" w:hAnsi="Arial" w:cs="Arial"/>
                <w:sz w:val="16"/>
                <w:szCs w:val="16"/>
                <w:u w:color="000000"/>
              </w:rPr>
              <w:t>.00</w:t>
            </w:r>
          </w:p>
        </w:tc>
      </w:tr>
      <w:tr w:rsidR="00521D47" w:rsidRPr="00521D47" w14:paraId="2485A790" w14:textId="77777777" w:rsidTr="00191903">
        <w:trPr>
          <w:trHeight w:val="25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1FCEDA25" w14:textId="77777777" w:rsidR="00521D47" w:rsidRPr="00521D47" w:rsidRDefault="00521D47" w:rsidP="00191903">
            <w:pPr>
              <w:outlineLvl w:val="0"/>
              <w:rPr>
                <w:rFonts w:ascii="Arial" w:eastAsia="Arial Unicode MS" w:hAnsi="Arial" w:cs="Arial"/>
                <w:sz w:val="16"/>
                <w:szCs w:val="16"/>
                <w:u w:color="000000"/>
              </w:rPr>
            </w:pPr>
            <w:r w:rsidRPr="00521D47">
              <w:rPr>
                <w:rFonts w:ascii="Arial" w:eastAsia="Arial Unicode MS" w:hAnsi="Arial" w:cs="Arial"/>
                <w:b/>
                <w:sz w:val="16"/>
                <w:szCs w:val="16"/>
                <w:u w:color="000000"/>
              </w:rPr>
              <w:t>Insurance</w:t>
            </w:r>
            <w:r w:rsidRPr="00521D47">
              <w:rPr>
                <w:rFonts w:ascii="Arial" w:eastAsia="Arial Unicode MS" w:hAnsi="Arial" w:cs="Arial"/>
                <w:sz w:val="16"/>
                <w:szCs w:val="16"/>
                <w:u w:color="000000"/>
              </w:rPr>
              <w:t>/Taxes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D937855"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D7C4C3C" w14:textId="77777777" w:rsidR="00521D47" w:rsidRPr="00521D47" w:rsidRDefault="00521D47" w:rsidP="00191903">
            <w:pPr>
              <w:jc w:val="right"/>
              <w:outlineLvl w:val="0"/>
              <w:rPr>
                <w:rFonts w:ascii="Arial" w:eastAsia="Arial Unicode MS" w:hAnsi="Arial" w:cs="Arial"/>
                <w:sz w:val="16"/>
                <w:szCs w:val="16"/>
                <w:u w:color="000000"/>
              </w:rPr>
            </w:pPr>
          </w:p>
        </w:tc>
      </w:tr>
      <w:tr w:rsidR="00521D47" w:rsidRPr="00521D47" w14:paraId="22154E7E" w14:textId="77777777" w:rsidTr="00191903">
        <w:trPr>
          <w:trHeight w:val="13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67A0C44"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 xml:space="preserve">Utility – Water   </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3355517"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00DF24D" w14:textId="10AD9A98"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sz w:val="16"/>
                <w:szCs w:val="16"/>
                <w:u w:color="000000"/>
              </w:rPr>
              <w:t xml:space="preserve">$ </w:t>
            </w:r>
            <w:r w:rsidR="000D1A15">
              <w:rPr>
                <w:rFonts w:ascii="Arial" w:eastAsia="Arial Unicode MS" w:hAnsi="Arial" w:cs="Arial"/>
                <w:sz w:val="16"/>
                <w:szCs w:val="16"/>
                <w:u w:color="000000"/>
              </w:rPr>
              <w:t>1,385</w:t>
            </w:r>
            <w:r w:rsidRPr="00521D47">
              <w:rPr>
                <w:rFonts w:ascii="Arial" w:eastAsia="Arial Unicode MS" w:hAnsi="Arial" w:cs="Arial"/>
                <w:sz w:val="16"/>
                <w:szCs w:val="16"/>
                <w:u w:color="000000"/>
              </w:rPr>
              <w:t xml:space="preserve">.00  </w:t>
            </w:r>
          </w:p>
        </w:tc>
      </w:tr>
      <w:tr w:rsidR="00521D47" w:rsidRPr="00521D47" w14:paraId="58334614" w14:textId="77777777" w:rsidTr="00191903">
        <w:trPr>
          <w:trHeight w:val="240"/>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670EC13"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Utility - Electric</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51D6680"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3F20EEB" w14:textId="77777777"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sz w:val="16"/>
                <w:szCs w:val="16"/>
              </w:rPr>
              <w:t xml:space="preserve">$ 37.00 </w:t>
            </w:r>
          </w:p>
        </w:tc>
      </w:tr>
      <w:tr w:rsidR="00521D47" w:rsidRPr="00521D47" w14:paraId="7378A7CF" w14:textId="77777777" w:rsidTr="00191903">
        <w:trPr>
          <w:trHeight w:val="13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2145F02" w14:textId="77777777" w:rsidR="00521D47" w:rsidRPr="00521D47" w:rsidRDefault="00521D47" w:rsidP="00191903">
            <w:pPr>
              <w:outlineLvl w:val="0"/>
              <w:rPr>
                <w:rFonts w:ascii="Arial" w:eastAsia="Arial Unicode MS" w:hAnsi="Arial" w:cs="Arial"/>
                <w:sz w:val="16"/>
                <w:szCs w:val="16"/>
                <w:u w:color="000000"/>
                <w:lang w:val="de-DE"/>
              </w:rPr>
            </w:pPr>
            <w:r w:rsidRPr="00521D47">
              <w:rPr>
                <w:rFonts w:ascii="Arial" w:eastAsia="Arial Unicode MS" w:hAnsi="Arial" w:cs="Arial"/>
                <w:sz w:val="16"/>
                <w:szCs w:val="16"/>
                <w:u w:color="000000"/>
                <w:lang w:val="de-DE"/>
              </w:rPr>
              <w:t>Trash/Recycle: Waste Management</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28D9F3A"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E224332" w14:textId="64043BE3"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sz w:val="16"/>
                <w:szCs w:val="16"/>
              </w:rPr>
              <w:t>$ 1,08</w:t>
            </w:r>
            <w:r w:rsidR="000D1A15">
              <w:rPr>
                <w:rFonts w:ascii="Arial" w:eastAsia="Arial Unicode MS" w:hAnsi="Arial" w:cs="Arial"/>
                <w:sz w:val="16"/>
                <w:szCs w:val="16"/>
              </w:rPr>
              <w:t>2</w:t>
            </w:r>
            <w:r w:rsidRPr="00521D47">
              <w:rPr>
                <w:rFonts w:ascii="Arial" w:eastAsia="Arial Unicode MS" w:hAnsi="Arial" w:cs="Arial"/>
                <w:sz w:val="16"/>
                <w:szCs w:val="16"/>
              </w:rPr>
              <w:t>.00</w:t>
            </w:r>
          </w:p>
        </w:tc>
      </w:tr>
      <w:tr w:rsidR="00521D47" w:rsidRPr="00521D47" w14:paraId="4D2385BE" w14:textId="77777777" w:rsidTr="00191903">
        <w:trPr>
          <w:trHeight w:val="222"/>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76CA9773"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lang w:val="de-DE"/>
              </w:rPr>
              <w:t>Landscape Maintenance/Sprinkler</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5520FC4E" w14:textId="77777777" w:rsidR="00521D47" w:rsidRPr="00521D47" w:rsidRDefault="00521D47" w:rsidP="00191903">
            <w:pPr>
              <w:rPr>
                <w:rFonts w:ascii="Arial" w:eastAsia="Arial Unicode MS" w:hAnsi="Arial" w:cs="Arial"/>
                <w:sz w:val="16"/>
                <w:szCs w:val="16"/>
              </w:rPr>
            </w:pPr>
            <w:r w:rsidRPr="00521D47">
              <w:rPr>
                <w:rFonts w:ascii="Arial" w:eastAsia="Arial Unicode MS" w:hAnsi="Arial" w:cs="Arial"/>
                <w:sz w:val="16"/>
                <w:szCs w:val="16"/>
              </w:rPr>
              <w:t xml:space="preserve"> </w:t>
            </w: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D7C1AF8" w14:textId="117A5819" w:rsidR="00521D47" w:rsidRPr="00521D47" w:rsidRDefault="00521D47" w:rsidP="00191903">
            <w:pPr>
              <w:jc w:val="center"/>
              <w:outlineLvl w:val="0"/>
              <w:rPr>
                <w:rFonts w:ascii="Arial" w:eastAsia="Arial Unicode MS" w:hAnsi="Arial" w:cs="Arial"/>
                <w:sz w:val="16"/>
                <w:szCs w:val="16"/>
              </w:rPr>
            </w:pPr>
            <w:r w:rsidRPr="00521D47">
              <w:rPr>
                <w:rFonts w:ascii="Arial" w:eastAsia="Arial Unicode MS" w:hAnsi="Arial" w:cs="Arial"/>
                <w:sz w:val="16"/>
                <w:szCs w:val="16"/>
              </w:rPr>
              <w:t xml:space="preserve">                                                        </w:t>
            </w:r>
            <w:r w:rsidR="000D1A15">
              <w:rPr>
                <w:rFonts w:ascii="Arial" w:eastAsia="Arial Unicode MS" w:hAnsi="Arial" w:cs="Arial"/>
                <w:sz w:val="16"/>
                <w:szCs w:val="16"/>
              </w:rPr>
              <w:t xml:space="preserve">          </w:t>
            </w:r>
            <w:r w:rsidRPr="00521D47">
              <w:rPr>
                <w:rFonts w:ascii="Arial" w:eastAsia="Arial Unicode MS" w:hAnsi="Arial" w:cs="Arial"/>
                <w:sz w:val="16"/>
                <w:szCs w:val="16"/>
              </w:rPr>
              <w:t xml:space="preserve">  $ 3,050.00                                      </w:t>
            </w:r>
          </w:p>
        </w:tc>
      </w:tr>
      <w:tr w:rsidR="00521D47" w:rsidRPr="00521D47" w14:paraId="7944E314" w14:textId="77777777" w:rsidTr="00191903">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6CEA85B"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Fence Repair/Painting</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11D9F33"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08712FD6" w14:textId="77777777" w:rsidR="00521D47" w:rsidRPr="00521D47" w:rsidRDefault="00521D47" w:rsidP="00191903">
            <w:pPr>
              <w:jc w:val="right"/>
              <w:outlineLvl w:val="0"/>
              <w:rPr>
                <w:rFonts w:ascii="Arial" w:eastAsia="Arial Unicode MS" w:hAnsi="Arial" w:cs="Arial"/>
                <w:sz w:val="16"/>
                <w:szCs w:val="16"/>
              </w:rPr>
            </w:pPr>
          </w:p>
        </w:tc>
      </w:tr>
      <w:tr w:rsidR="00521D47" w:rsidRPr="00521D47" w14:paraId="66E7C2CF" w14:textId="77777777" w:rsidTr="00191903">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2C87B43" w14:textId="77777777" w:rsidR="00521D47" w:rsidRPr="00521D47" w:rsidRDefault="00521D47" w:rsidP="00191903">
            <w:pPr>
              <w:outlineLvl w:val="0"/>
              <w:rPr>
                <w:rFonts w:ascii="Arial" w:eastAsia="Arial Unicode MS" w:hAnsi="Arial" w:cs="Arial"/>
                <w:sz w:val="16"/>
                <w:szCs w:val="16"/>
                <w:u w:color="000000"/>
              </w:rPr>
            </w:pPr>
            <w:r w:rsidRPr="00521D47">
              <w:rPr>
                <w:rFonts w:ascii="Arial" w:eastAsia="Arial Unicode MS" w:hAnsi="Arial" w:cs="Arial"/>
                <w:sz w:val="16"/>
                <w:szCs w:val="16"/>
                <w:u w:color="000000"/>
              </w:rPr>
              <w:t>Trees/Irrigation/shrubs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02DA310"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31D581F8" w14:textId="742CCB52" w:rsidR="00521D47" w:rsidRPr="00521D47" w:rsidRDefault="00521D47" w:rsidP="00191903">
            <w:pPr>
              <w:jc w:val="right"/>
              <w:outlineLvl w:val="0"/>
              <w:rPr>
                <w:rFonts w:ascii="Arial" w:eastAsia="Arial Unicode MS" w:hAnsi="Arial" w:cs="Arial"/>
                <w:sz w:val="16"/>
                <w:szCs w:val="16"/>
              </w:rPr>
            </w:pPr>
            <w:r w:rsidRPr="00521D47">
              <w:rPr>
                <w:rFonts w:ascii="Arial" w:eastAsia="Arial Unicode MS" w:hAnsi="Arial" w:cs="Arial"/>
                <w:sz w:val="16"/>
                <w:szCs w:val="16"/>
              </w:rPr>
              <w:t xml:space="preserve">$ </w:t>
            </w:r>
            <w:r w:rsidR="000D1A15">
              <w:rPr>
                <w:rFonts w:ascii="Arial" w:eastAsia="Arial Unicode MS" w:hAnsi="Arial" w:cs="Arial"/>
                <w:sz w:val="16"/>
                <w:szCs w:val="16"/>
              </w:rPr>
              <w:t>20</w:t>
            </w:r>
            <w:r w:rsidRPr="00521D47">
              <w:rPr>
                <w:rFonts w:ascii="Arial" w:eastAsia="Arial Unicode MS" w:hAnsi="Arial" w:cs="Arial"/>
                <w:sz w:val="16"/>
                <w:szCs w:val="16"/>
              </w:rPr>
              <w:t>8.00</w:t>
            </w:r>
          </w:p>
        </w:tc>
      </w:tr>
      <w:tr w:rsidR="00521D47" w:rsidRPr="00521D47" w14:paraId="03F0E87D" w14:textId="77777777" w:rsidTr="00191903">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429767C"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Social/Community Events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5B3537B"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6B9666C1"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rPr>
              <w:t xml:space="preserve">                                                              </w:t>
            </w:r>
          </w:p>
        </w:tc>
      </w:tr>
      <w:tr w:rsidR="00521D47" w:rsidRPr="00521D47" w14:paraId="312B5836" w14:textId="77777777" w:rsidTr="00191903">
        <w:trPr>
          <w:trHeight w:val="168"/>
        </w:trPr>
        <w:tc>
          <w:tcPr>
            <w:tcW w:w="3092"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4C13A5F4" w14:textId="77777777" w:rsidR="00521D47" w:rsidRPr="00521D47" w:rsidRDefault="00521D47" w:rsidP="00191903">
            <w:pPr>
              <w:outlineLvl w:val="0"/>
              <w:rPr>
                <w:rFonts w:ascii="Arial" w:eastAsia="Arial Unicode MS" w:hAnsi="Arial" w:cs="Arial"/>
                <w:sz w:val="16"/>
                <w:szCs w:val="16"/>
              </w:rPr>
            </w:pPr>
            <w:r w:rsidRPr="00521D47">
              <w:rPr>
                <w:rFonts w:ascii="Arial" w:eastAsia="Arial Unicode MS" w:hAnsi="Arial" w:cs="Arial"/>
                <w:sz w:val="16"/>
                <w:szCs w:val="16"/>
                <w:u w:color="000000"/>
              </w:rPr>
              <w:t>Total Major Expenses</w:t>
            </w:r>
          </w:p>
        </w:tc>
        <w:tc>
          <w:tcPr>
            <w:tcW w:w="2503"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8D2515E" w14:textId="77777777" w:rsidR="00521D47" w:rsidRPr="00521D47" w:rsidRDefault="00521D47" w:rsidP="00191903">
            <w:pPr>
              <w:rPr>
                <w:rFonts w:ascii="Arial" w:eastAsia="Arial Unicode MS" w:hAnsi="Arial" w:cs="Arial"/>
                <w:sz w:val="16"/>
                <w:szCs w:val="16"/>
              </w:rPr>
            </w:pPr>
          </w:p>
        </w:tc>
        <w:tc>
          <w:tcPr>
            <w:tcW w:w="3975" w:type="dxa"/>
            <w:tcBorders>
              <w:top w:val="single" w:sz="16" w:space="0" w:color="7F7F7F"/>
              <w:left w:val="single" w:sz="16" w:space="0" w:color="7F7F7F"/>
              <w:bottom w:val="single" w:sz="16" w:space="0" w:color="7F7F7F"/>
              <w:right w:val="single" w:sz="16" w:space="0" w:color="7F7F7F"/>
            </w:tcBorders>
            <w:shd w:val="clear" w:color="auto" w:fill="FEFEFE"/>
            <w:tcMar>
              <w:top w:w="80" w:type="dxa"/>
              <w:left w:w="80" w:type="dxa"/>
              <w:bottom w:w="80" w:type="dxa"/>
              <w:right w:w="80" w:type="dxa"/>
            </w:tcMar>
            <w:vAlign w:val="bottom"/>
          </w:tcPr>
          <w:p w14:paraId="278840D1" w14:textId="17C320CE" w:rsidR="00521D47" w:rsidRPr="00521D47" w:rsidRDefault="00521D47" w:rsidP="00191903">
            <w:pPr>
              <w:jc w:val="center"/>
              <w:outlineLvl w:val="0"/>
              <w:rPr>
                <w:rFonts w:ascii="Arial" w:eastAsia="Arial Unicode MS" w:hAnsi="Arial" w:cs="Arial"/>
                <w:sz w:val="16"/>
                <w:szCs w:val="16"/>
              </w:rPr>
            </w:pPr>
            <w:r w:rsidRPr="00521D47">
              <w:rPr>
                <w:rFonts w:ascii="Arial" w:eastAsia="Arial Unicode MS" w:hAnsi="Arial" w:cs="Arial"/>
                <w:b/>
                <w:bCs/>
                <w:sz w:val="16"/>
                <w:szCs w:val="16"/>
                <w:u w:color="000000"/>
              </w:rPr>
              <w:t xml:space="preserve">                                                       $  </w:t>
            </w:r>
            <w:r w:rsidR="000D1A15">
              <w:rPr>
                <w:rFonts w:ascii="Arial" w:eastAsia="Arial Unicode MS" w:hAnsi="Arial" w:cs="Arial"/>
                <w:b/>
                <w:bCs/>
                <w:sz w:val="16"/>
                <w:szCs w:val="16"/>
                <w:u w:color="000000"/>
              </w:rPr>
              <w:t>6,392</w:t>
            </w:r>
            <w:r w:rsidRPr="00521D47">
              <w:rPr>
                <w:rFonts w:ascii="Arial" w:eastAsia="Arial Unicode MS" w:hAnsi="Arial" w:cs="Arial"/>
                <w:b/>
                <w:bCs/>
                <w:sz w:val="16"/>
                <w:szCs w:val="16"/>
                <w:u w:color="000000"/>
              </w:rPr>
              <w:t>.00</w:t>
            </w:r>
          </w:p>
        </w:tc>
      </w:tr>
    </w:tbl>
    <w:p w14:paraId="691083BD" w14:textId="0A052660" w:rsidR="002D26F3" w:rsidRPr="00521D47" w:rsidRDefault="00521D47" w:rsidP="000D1A15">
      <w:pPr>
        <w:rPr>
          <w:rFonts w:ascii="Arial" w:eastAsia="Arial Unicode MS" w:hAnsi="Arial" w:cs="Arial"/>
          <w:b/>
          <w:color w:val="222222"/>
          <w:sz w:val="16"/>
          <w:szCs w:val="16"/>
        </w:rPr>
      </w:pPr>
      <w:r w:rsidRPr="00521D47">
        <w:rPr>
          <w:rFonts w:ascii="Arial" w:eastAsia="Arial Unicode MS" w:hAnsi="Arial" w:cs="Arial"/>
          <w:sz w:val="16"/>
          <w:szCs w:val="16"/>
          <w:u w:color="000000"/>
        </w:rPr>
        <w:t>*Colorado law. C.R.S. 38-33.3-209.5(1</w:t>
      </w:r>
      <w:proofErr w:type="gramStart"/>
      <w:r w:rsidRPr="00521D47">
        <w:rPr>
          <w:rFonts w:ascii="Arial" w:eastAsia="Arial Unicode MS" w:hAnsi="Arial" w:cs="Arial"/>
          <w:sz w:val="16"/>
          <w:szCs w:val="16"/>
          <w:u w:color="000000"/>
        </w:rPr>
        <w:t>)(</w:t>
      </w:r>
      <w:proofErr w:type="gramEnd"/>
      <w:r w:rsidRPr="00521D47">
        <w:rPr>
          <w:rFonts w:ascii="Arial" w:eastAsia="Arial Unicode MS" w:hAnsi="Arial" w:cs="Arial"/>
          <w:sz w:val="16"/>
          <w:szCs w:val="16"/>
          <w:u w:color="000000"/>
        </w:rPr>
        <w:t xml:space="preserve">b)(IX) provides that a Reserve Study Policy </w:t>
      </w:r>
      <w:r w:rsidRPr="00521D47">
        <w:rPr>
          <w:rFonts w:ascii="Arial" w:eastAsia="Arial Unicode MS" w:hAnsi="Arial" w:cs="Arial"/>
          <w:sz w:val="16"/>
          <w:szCs w:val="16"/>
        </w:rPr>
        <w:t>must be put in place by HOAs.  The MCHOA Reserve Study determined we must keep $50,000 in savings for emergencies.</w:t>
      </w:r>
    </w:p>
    <w:sectPr w:rsidR="002D26F3" w:rsidRPr="00521D47" w:rsidSect="009C3E79">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3B3"/>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F1F6E"/>
    <w:multiLevelType w:val="multilevel"/>
    <w:tmpl w:val="427886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heme="minorHAnsi" w:hAnsi="Verdana" w:cs="Arial"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2428C"/>
    <w:multiLevelType w:val="hybridMultilevel"/>
    <w:tmpl w:val="554E0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6E90"/>
    <w:multiLevelType w:val="hybridMultilevel"/>
    <w:tmpl w:val="99C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D7A28"/>
    <w:multiLevelType w:val="hybridMultilevel"/>
    <w:tmpl w:val="BBBC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682"/>
    <w:multiLevelType w:val="multilevel"/>
    <w:tmpl w:val="09BA84E6"/>
    <w:lvl w:ilvl="0">
      <w:start w:val="1"/>
      <w:numFmt w:val="bullet"/>
      <w:lvlText w:val=""/>
      <w:lvlJc w:val="left"/>
      <w:pPr>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03397"/>
    <w:multiLevelType w:val="hybridMultilevel"/>
    <w:tmpl w:val="DBEE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4F6"/>
    <w:multiLevelType w:val="hybridMultilevel"/>
    <w:tmpl w:val="B7B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117AC"/>
    <w:multiLevelType w:val="hybridMultilevel"/>
    <w:tmpl w:val="B24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7672A"/>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56A3A"/>
    <w:multiLevelType w:val="hybridMultilevel"/>
    <w:tmpl w:val="CDA4C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C44"/>
    <w:multiLevelType w:val="hybridMultilevel"/>
    <w:tmpl w:val="85FA48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14257F"/>
    <w:multiLevelType w:val="multilevel"/>
    <w:tmpl w:val="7C1CAC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6F5FBF"/>
    <w:multiLevelType w:val="hybridMultilevel"/>
    <w:tmpl w:val="E986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5021CF"/>
    <w:multiLevelType w:val="hybridMultilevel"/>
    <w:tmpl w:val="56045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3529B5"/>
    <w:multiLevelType w:val="hybridMultilevel"/>
    <w:tmpl w:val="65EC7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1413C"/>
    <w:multiLevelType w:val="multilevel"/>
    <w:tmpl w:val="CF28C94E"/>
    <w:lvl w:ilvl="0">
      <w:start w:val="1"/>
      <w:numFmt w:val="bullet"/>
      <w:lvlText w:val=""/>
      <w:lvlJc w:val="left"/>
      <w:pPr>
        <w:ind w:left="1440" w:hanging="648"/>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nsid w:val="596C3DA3"/>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23469"/>
    <w:multiLevelType w:val="multilevel"/>
    <w:tmpl w:val="5A4C73AE"/>
    <w:lvl w:ilvl="0">
      <w:start w:val="1"/>
      <w:numFmt w:val="bullet"/>
      <w:lvlText w:val=""/>
      <w:lvlJc w:val="left"/>
      <w:pPr>
        <w:ind w:left="720" w:hanging="360"/>
      </w:pPr>
      <w:rPr>
        <w:rFonts w:ascii="Symbol" w:hAnsi="Symbol" w:hint="default"/>
        <w:color w:val="000000" w:themeColor="text1"/>
        <w:sz w:val="20"/>
      </w:rPr>
    </w:lvl>
    <w:lvl w:ilvl="1">
      <w:start w:val="1"/>
      <w:numFmt w:val="bullet"/>
      <w:lvlText w:val=""/>
      <w:lvlJc w:val="left"/>
      <w:pPr>
        <w:ind w:left="1440" w:hanging="360"/>
      </w:pPr>
      <w:rPr>
        <w:rFonts w:ascii="Symbol" w:hAnsi="Symbol" w:hint="default"/>
        <w:color w:val="000000" w:themeColor="text1"/>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16176D"/>
    <w:multiLevelType w:val="hybridMultilevel"/>
    <w:tmpl w:val="6248C6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ED1BE5"/>
    <w:multiLevelType w:val="hybridMultilevel"/>
    <w:tmpl w:val="889C4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3E09F2"/>
    <w:multiLevelType w:val="hybridMultilevel"/>
    <w:tmpl w:val="5A028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E2D42"/>
    <w:multiLevelType w:val="hybridMultilevel"/>
    <w:tmpl w:val="D6C6E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7C30E7"/>
    <w:multiLevelType w:val="hybridMultilevel"/>
    <w:tmpl w:val="1CA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D34AD"/>
    <w:multiLevelType w:val="multilevel"/>
    <w:tmpl w:val="976EE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8"/>
  </w:num>
  <w:num w:numId="4">
    <w:abstractNumId w:val="2"/>
  </w:num>
  <w:num w:numId="5">
    <w:abstractNumId w:val="3"/>
  </w:num>
  <w:num w:numId="6">
    <w:abstractNumId w:val="9"/>
  </w:num>
  <w:num w:numId="7">
    <w:abstractNumId w:val="19"/>
  </w:num>
  <w:num w:numId="8">
    <w:abstractNumId w:val="0"/>
  </w:num>
  <w:num w:numId="9">
    <w:abstractNumId w:val="24"/>
  </w:num>
  <w:num w:numId="10">
    <w:abstractNumId w:val="11"/>
  </w:num>
  <w:num w:numId="11">
    <w:abstractNumId w:val="21"/>
  </w:num>
  <w:num w:numId="12">
    <w:abstractNumId w:val="4"/>
  </w:num>
  <w:num w:numId="13">
    <w:abstractNumId w:val="16"/>
  </w:num>
  <w:num w:numId="14">
    <w:abstractNumId w:val="23"/>
  </w:num>
  <w:num w:numId="15">
    <w:abstractNumId w:val="15"/>
  </w:num>
  <w:num w:numId="16">
    <w:abstractNumId w:val="6"/>
  </w:num>
  <w:num w:numId="17">
    <w:abstractNumId w:val="14"/>
  </w:num>
  <w:num w:numId="18">
    <w:abstractNumId w:val="5"/>
  </w:num>
  <w:num w:numId="19">
    <w:abstractNumId w:val="1"/>
  </w:num>
  <w:num w:numId="20">
    <w:abstractNumId w:val="18"/>
  </w:num>
  <w:num w:numId="21">
    <w:abstractNumId w:val="20"/>
  </w:num>
  <w:num w:numId="22">
    <w:abstractNumId w:val="10"/>
  </w:num>
  <w:num w:numId="23">
    <w:abstractNumId w:val="22"/>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1D"/>
    <w:rsid w:val="000039BE"/>
    <w:rsid w:val="0004681D"/>
    <w:rsid w:val="000622E1"/>
    <w:rsid w:val="000C31B8"/>
    <w:rsid w:val="000D1A15"/>
    <w:rsid w:val="000D3E65"/>
    <w:rsid w:val="000E41AB"/>
    <w:rsid w:val="00105181"/>
    <w:rsid w:val="00151DC1"/>
    <w:rsid w:val="0017466E"/>
    <w:rsid w:val="0019173E"/>
    <w:rsid w:val="001D70DE"/>
    <w:rsid w:val="001F624D"/>
    <w:rsid w:val="00200EBE"/>
    <w:rsid w:val="00216B4B"/>
    <w:rsid w:val="00247BAB"/>
    <w:rsid w:val="00263DFD"/>
    <w:rsid w:val="00275D09"/>
    <w:rsid w:val="00296C80"/>
    <w:rsid w:val="002C3FCC"/>
    <w:rsid w:val="002D26F3"/>
    <w:rsid w:val="003447F8"/>
    <w:rsid w:val="00346575"/>
    <w:rsid w:val="00353C67"/>
    <w:rsid w:val="00372A14"/>
    <w:rsid w:val="003E662B"/>
    <w:rsid w:val="003F5C21"/>
    <w:rsid w:val="00406743"/>
    <w:rsid w:val="004D65C8"/>
    <w:rsid w:val="00521D47"/>
    <w:rsid w:val="00540E32"/>
    <w:rsid w:val="00590F43"/>
    <w:rsid w:val="005F3012"/>
    <w:rsid w:val="00600A70"/>
    <w:rsid w:val="00613C1A"/>
    <w:rsid w:val="00631366"/>
    <w:rsid w:val="006E6777"/>
    <w:rsid w:val="006F6CD9"/>
    <w:rsid w:val="00702481"/>
    <w:rsid w:val="00734093"/>
    <w:rsid w:val="0076274D"/>
    <w:rsid w:val="007A0DAB"/>
    <w:rsid w:val="007F5426"/>
    <w:rsid w:val="00864E19"/>
    <w:rsid w:val="008B2066"/>
    <w:rsid w:val="009126A9"/>
    <w:rsid w:val="00915E7C"/>
    <w:rsid w:val="00922CCA"/>
    <w:rsid w:val="00956DD5"/>
    <w:rsid w:val="00967881"/>
    <w:rsid w:val="009B13C9"/>
    <w:rsid w:val="009C3E79"/>
    <w:rsid w:val="00A24151"/>
    <w:rsid w:val="00A34979"/>
    <w:rsid w:val="00A645DE"/>
    <w:rsid w:val="00A66404"/>
    <w:rsid w:val="00B205A2"/>
    <w:rsid w:val="00B66867"/>
    <w:rsid w:val="00B714DB"/>
    <w:rsid w:val="00B766E8"/>
    <w:rsid w:val="00B77AC1"/>
    <w:rsid w:val="00BE27D0"/>
    <w:rsid w:val="00C36092"/>
    <w:rsid w:val="00C575B4"/>
    <w:rsid w:val="00CC5999"/>
    <w:rsid w:val="00D10154"/>
    <w:rsid w:val="00DE10AF"/>
    <w:rsid w:val="00DE7744"/>
    <w:rsid w:val="00E01CD2"/>
    <w:rsid w:val="00E4779F"/>
    <w:rsid w:val="00E54523"/>
    <w:rsid w:val="00E72FE9"/>
    <w:rsid w:val="00E81369"/>
    <w:rsid w:val="00EF33D7"/>
    <w:rsid w:val="00F40B5B"/>
    <w:rsid w:val="00FB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67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1"/>
    <w:rPr>
      <w:rFonts w:ascii="Times New Roman" w:eastAsia="Times New Roman" w:hAnsi="Times New Roman" w:cs="Times New Roman"/>
    </w:rPr>
  </w:style>
  <w:style w:type="paragraph" w:styleId="Heading1">
    <w:name w:val="heading 1"/>
    <w:basedOn w:val="Normal"/>
    <w:link w:val="Heading1Char"/>
    <w:uiPriority w:val="9"/>
    <w:qFormat/>
    <w:rsid w:val="000D3E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D3E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3E65"/>
    <w:pPr>
      <w:spacing w:before="100" w:beforeAutospacing="1" w:after="100" w:afterAutospacing="1"/>
    </w:pPr>
  </w:style>
  <w:style w:type="paragraph" w:customStyle="1" w:styleId="TOCA">
    <w:name w:val="TOC A"/>
    <w:rsid w:val="009B13C9"/>
    <w:pPr>
      <w:pBdr>
        <w:top w:val="nil"/>
        <w:left w:val="nil"/>
        <w:bottom w:val="nil"/>
        <w:right w:val="nil"/>
        <w:between w:val="nil"/>
        <w:bar w:val="nil"/>
      </w:pBdr>
      <w:tabs>
        <w:tab w:val="right" w:pos="8928"/>
      </w:tabs>
      <w:spacing w:after="120"/>
    </w:pPr>
    <w:rPr>
      <w:rFonts w:ascii="Helvetica" w:eastAsia="Arial Unicode MS" w:hAnsi="Arial Unicode MS" w:cs="Arial Unicode MS"/>
      <w:color w:val="000000"/>
      <w:sz w:val="28"/>
      <w:szCs w:val="28"/>
      <w:u w:color="000000"/>
      <w:bdr w:val="nil"/>
    </w:rPr>
  </w:style>
  <w:style w:type="paragraph" w:styleId="Header">
    <w:name w:val="header"/>
    <w:basedOn w:val="Normal"/>
    <w:link w:val="HeaderChar"/>
    <w:uiPriority w:val="99"/>
    <w:unhideWhenUsed/>
    <w:rsid w:val="00521D47"/>
    <w:pPr>
      <w:tabs>
        <w:tab w:val="center" w:pos="4680"/>
        <w:tab w:val="right" w:pos="9360"/>
      </w:tabs>
    </w:pPr>
    <w:rPr>
      <w:rFonts w:eastAsia="Arial Unicode MS"/>
      <w:sz w:val="20"/>
      <w:szCs w:val="20"/>
    </w:rPr>
  </w:style>
  <w:style w:type="character" w:customStyle="1" w:styleId="HeaderChar">
    <w:name w:val="Header Char"/>
    <w:basedOn w:val="DefaultParagraphFont"/>
    <w:link w:val="Header"/>
    <w:uiPriority w:val="99"/>
    <w:rsid w:val="00521D47"/>
    <w:rPr>
      <w:rFonts w:ascii="Times New Roman" w:eastAsia="Arial Unicode MS"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21"/>
    <w:rPr>
      <w:rFonts w:ascii="Times New Roman" w:eastAsia="Times New Roman" w:hAnsi="Times New Roman" w:cs="Times New Roman"/>
    </w:rPr>
  </w:style>
  <w:style w:type="paragraph" w:styleId="Heading1">
    <w:name w:val="heading 1"/>
    <w:basedOn w:val="Normal"/>
    <w:link w:val="Heading1Char"/>
    <w:uiPriority w:val="9"/>
    <w:qFormat/>
    <w:rsid w:val="000D3E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81D"/>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D3E6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D3E65"/>
    <w:pPr>
      <w:spacing w:before="100" w:beforeAutospacing="1" w:after="100" w:afterAutospacing="1"/>
    </w:pPr>
  </w:style>
  <w:style w:type="paragraph" w:customStyle="1" w:styleId="TOCA">
    <w:name w:val="TOC A"/>
    <w:rsid w:val="009B13C9"/>
    <w:pPr>
      <w:pBdr>
        <w:top w:val="nil"/>
        <w:left w:val="nil"/>
        <w:bottom w:val="nil"/>
        <w:right w:val="nil"/>
        <w:between w:val="nil"/>
        <w:bar w:val="nil"/>
      </w:pBdr>
      <w:tabs>
        <w:tab w:val="right" w:pos="8928"/>
      </w:tabs>
      <w:spacing w:after="120"/>
    </w:pPr>
    <w:rPr>
      <w:rFonts w:ascii="Helvetica" w:eastAsia="Arial Unicode MS" w:hAnsi="Arial Unicode MS" w:cs="Arial Unicode MS"/>
      <w:color w:val="000000"/>
      <w:sz w:val="28"/>
      <w:szCs w:val="28"/>
      <w:u w:color="000000"/>
      <w:bdr w:val="nil"/>
    </w:rPr>
  </w:style>
  <w:style w:type="paragraph" w:styleId="Header">
    <w:name w:val="header"/>
    <w:basedOn w:val="Normal"/>
    <w:link w:val="HeaderChar"/>
    <w:uiPriority w:val="99"/>
    <w:unhideWhenUsed/>
    <w:rsid w:val="00521D47"/>
    <w:pPr>
      <w:tabs>
        <w:tab w:val="center" w:pos="4680"/>
        <w:tab w:val="right" w:pos="9360"/>
      </w:tabs>
    </w:pPr>
    <w:rPr>
      <w:rFonts w:eastAsia="Arial Unicode MS"/>
      <w:sz w:val="20"/>
      <w:szCs w:val="20"/>
    </w:rPr>
  </w:style>
  <w:style w:type="character" w:customStyle="1" w:styleId="HeaderChar">
    <w:name w:val="Header Char"/>
    <w:basedOn w:val="DefaultParagraphFont"/>
    <w:link w:val="Header"/>
    <w:uiPriority w:val="99"/>
    <w:rsid w:val="00521D47"/>
    <w:rPr>
      <w:rFonts w:ascii="Times New Roman" w:eastAsia="Arial Unicode MS"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543">
      <w:bodyDiv w:val="1"/>
      <w:marLeft w:val="0"/>
      <w:marRight w:val="0"/>
      <w:marTop w:val="0"/>
      <w:marBottom w:val="0"/>
      <w:divBdr>
        <w:top w:val="none" w:sz="0" w:space="0" w:color="auto"/>
        <w:left w:val="none" w:sz="0" w:space="0" w:color="auto"/>
        <w:bottom w:val="none" w:sz="0" w:space="0" w:color="auto"/>
        <w:right w:val="none" w:sz="0" w:space="0" w:color="auto"/>
      </w:divBdr>
      <w:divsChild>
        <w:div w:id="1256209116">
          <w:marLeft w:val="0"/>
          <w:marRight w:val="0"/>
          <w:marTop w:val="0"/>
          <w:marBottom w:val="0"/>
          <w:divBdr>
            <w:top w:val="none" w:sz="0" w:space="0" w:color="auto"/>
            <w:left w:val="none" w:sz="0" w:space="0" w:color="auto"/>
            <w:bottom w:val="none" w:sz="0" w:space="0" w:color="auto"/>
            <w:right w:val="none" w:sz="0" w:space="0" w:color="auto"/>
          </w:divBdr>
        </w:div>
      </w:divsChild>
    </w:div>
    <w:div w:id="624778193">
      <w:bodyDiv w:val="1"/>
      <w:marLeft w:val="0"/>
      <w:marRight w:val="0"/>
      <w:marTop w:val="0"/>
      <w:marBottom w:val="0"/>
      <w:divBdr>
        <w:top w:val="none" w:sz="0" w:space="0" w:color="auto"/>
        <w:left w:val="none" w:sz="0" w:space="0" w:color="auto"/>
        <w:bottom w:val="none" w:sz="0" w:space="0" w:color="auto"/>
        <w:right w:val="none" w:sz="0" w:space="0" w:color="auto"/>
      </w:divBdr>
    </w:div>
    <w:div w:id="1489205302">
      <w:bodyDiv w:val="1"/>
      <w:marLeft w:val="0"/>
      <w:marRight w:val="0"/>
      <w:marTop w:val="0"/>
      <w:marBottom w:val="0"/>
      <w:divBdr>
        <w:top w:val="none" w:sz="0" w:space="0" w:color="auto"/>
        <w:left w:val="none" w:sz="0" w:space="0" w:color="auto"/>
        <w:bottom w:val="none" w:sz="0" w:space="0" w:color="auto"/>
        <w:right w:val="none" w:sz="0" w:space="0" w:color="auto"/>
      </w:divBdr>
    </w:div>
    <w:div w:id="1800369917">
      <w:bodyDiv w:val="1"/>
      <w:marLeft w:val="0"/>
      <w:marRight w:val="0"/>
      <w:marTop w:val="0"/>
      <w:marBottom w:val="0"/>
      <w:divBdr>
        <w:top w:val="none" w:sz="0" w:space="0" w:color="auto"/>
        <w:left w:val="none" w:sz="0" w:space="0" w:color="auto"/>
        <w:bottom w:val="none" w:sz="0" w:space="0" w:color="auto"/>
        <w:right w:val="none" w:sz="0" w:space="0" w:color="auto"/>
      </w:divBdr>
    </w:div>
    <w:div w:id="20356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zucc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Holm</dc:creator>
  <cp:lastModifiedBy>admin</cp:lastModifiedBy>
  <cp:revision>6</cp:revision>
  <cp:lastPrinted>2020-11-25T14:18:00Z</cp:lastPrinted>
  <dcterms:created xsi:type="dcterms:W3CDTF">2020-12-07T21:27:00Z</dcterms:created>
  <dcterms:modified xsi:type="dcterms:W3CDTF">2020-12-12T16:37:00Z</dcterms:modified>
</cp:coreProperties>
</file>